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778F" w14:textId="5169292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Developmental toxicity / teratogenicity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8125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52274D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25DCDE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5E9A91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096FC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51353D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83E0F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B5AC56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54513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1BD9A4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1D47F1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01B90E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C92028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878839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17D10" w14:paraId="1BBBA4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B1667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B4E8FB" w14:textId="77777777" w:rsidR="00517D10" w:rsidRDefault="0088125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5AB86D"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62263B"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9619035"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E614E0" w14:textId="77777777" w:rsidR="00517D10" w:rsidRDefault="00517D10"/>
        </w:tc>
      </w:tr>
      <w:tr w:rsidR="00517D10" w14:paraId="10D78D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9435C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0823D"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tcPr>
          <w:p w14:paraId="17F141AB" w14:textId="77777777" w:rsidR="00517D10" w:rsidRDefault="0088125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70F8FE"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20CE0C6"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tcPr>
          <w:p w14:paraId="1317BDC3" w14:textId="77777777" w:rsidR="00517D10" w:rsidRDefault="00517D10"/>
        </w:tc>
      </w:tr>
      <w:tr w:rsidR="00517D10" w14:paraId="04A625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5483F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56542C" w14:textId="77777777" w:rsidR="00517D10" w:rsidRDefault="0088125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3E7E87D"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CEC858" w14:textId="77777777" w:rsidR="00517D10" w:rsidRDefault="00881256">
            <w:r>
              <w:rPr>
                <w:rFonts w:ascii="Arial"/>
                <w:b/>
                <w:sz w:val="16"/>
              </w:rPr>
              <w:t xml:space="preserve">Picklist </w:t>
            </w:r>
            <w:r>
              <w:rPr>
                <w:rFonts w:ascii="Arial"/>
                <w:b/>
                <w:sz w:val="16"/>
              </w:rPr>
              <w:t>values:</w:t>
            </w:r>
            <w:r>
              <w:rPr>
                <w:rFonts w:ascii="Arial"/>
                <w:sz w:val="16"/>
              </w:rPr>
              <w:br/>
              <w:t>- developmental toxicity</w:t>
            </w:r>
          </w:p>
        </w:tc>
        <w:tc>
          <w:tcPr>
            <w:tcW w:w="3709" w:type="dxa"/>
            <w:tcBorders>
              <w:top w:val="outset" w:sz="6" w:space="0" w:color="auto"/>
              <w:left w:val="outset" w:sz="6" w:space="0" w:color="auto"/>
              <w:bottom w:val="outset" w:sz="6" w:space="0" w:color="FFFFFF"/>
              <w:right w:val="outset" w:sz="6" w:space="0" w:color="auto"/>
            </w:tcBorders>
          </w:tcPr>
          <w:p w14:paraId="11E8B602" w14:textId="77777777" w:rsidR="00517D10" w:rsidRDefault="00881256">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w:t>
            </w:r>
            <w:r>
              <w:rPr>
                <w:rFonts w:ascii="Arial"/>
                <w:sz w:val="16"/>
              </w:rPr>
              <w:t>pes are covered by the same data entry form, the specific study type should be selected. If none matches, select the more generic endpoint description '&lt;Generic endpoint&gt;, other' (e.g. Skin irritation / corrosion, other) and give an explanation in the adja</w:t>
            </w:r>
            <w:r>
              <w:rPr>
                <w:rFonts w:ascii="Arial"/>
                <w:sz w:val="16"/>
              </w:rPr>
              <w:t>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w:t>
            </w:r>
            <w:r>
              <w:rPr>
                <w:rFonts w:ascii="Arial"/>
                <w:sz w:val="16"/>
              </w:rPr>
              <w:t>eed to fill in the adjacent text field, as '(Q)SAR' needs to be indicated in field 'Type of information' and the model should be described in field 'Justification of non-standard information' or 'Attached justification'. A specific endpoint title may be us</w:t>
            </w:r>
            <w:r>
              <w:rPr>
                <w:rFonts w:ascii="Arial"/>
                <w:sz w:val="16"/>
              </w:rPr>
              <w:t>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w:t>
            </w:r>
            <w:r>
              <w:rPr>
                <w:rFonts w:ascii="Arial"/>
                <w:sz w:val="16"/>
              </w:rPr>
              <w:t>roperty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79B1CA1" w14:textId="77777777" w:rsidR="00517D10" w:rsidRDefault="00517D10"/>
        </w:tc>
      </w:tr>
      <w:tr w:rsidR="00517D10" w14:paraId="0B2AA0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F0F7F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6DE5B" w14:textId="77777777" w:rsidR="00517D10" w:rsidRDefault="0088125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46D387B"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1C7DFB" w14:textId="77777777" w:rsidR="00517D10" w:rsidRDefault="0088125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19E1F9" w14:textId="77777777" w:rsidR="00517D10" w:rsidRDefault="00881256">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0FED47D" w14:textId="77777777" w:rsidR="00517D10" w:rsidRDefault="00517D10"/>
        </w:tc>
      </w:tr>
      <w:tr w:rsidR="00517D10" w14:paraId="2279E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570F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AC7D31" w14:textId="77777777" w:rsidR="00517D10" w:rsidRDefault="0088125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F4B8E33"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9B2CB8" w14:textId="77777777" w:rsidR="00517D10" w:rsidRDefault="00881256">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C0F61CB" w14:textId="77777777" w:rsidR="00517D10" w:rsidRDefault="0088125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275F26" w14:textId="77777777" w:rsidR="00517D10" w:rsidRDefault="008812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17D10" w14:paraId="1E93DE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32C5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9C89F" w14:textId="77777777" w:rsidR="00517D10" w:rsidRDefault="0088125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9B257A0"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D86321"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D5F9FD6" w14:textId="77777777" w:rsidR="00517D10" w:rsidRDefault="00881256">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883AD15" w14:textId="77777777" w:rsidR="00517D10" w:rsidRDefault="00517D10"/>
        </w:tc>
      </w:tr>
      <w:tr w:rsidR="00517D10" w14:paraId="764127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75B0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FCC874" w14:textId="77777777" w:rsidR="00517D10" w:rsidRDefault="0088125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FA2F5F5"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2C6D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05221DC" w14:textId="77777777" w:rsidR="00517D10" w:rsidRDefault="00881256">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9E9B7E8" w14:textId="77777777" w:rsidR="00517D10" w:rsidRDefault="00517D10"/>
        </w:tc>
      </w:tr>
      <w:tr w:rsidR="00517D10" w14:paraId="38A78C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A6B25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140F90" w14:textId="77777777" w:rsidR="00517D10" w:rsidRDefault="0088125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6A5F95B" w14:textId="77777777" w:rsidR="00517D10" w:rsidRDefault="00881256">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185BDD1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73CBA2F" w14:textId="77777777" w:rsidR="00517D10" w:rsidRDefault="0088125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FBF4ADC" w14:textId="77777777" w:rsidR="00517D10" w:rsidRDefault="00517D10"/>
        </w:tc>
      </w:tr>
      <w:tr w:rsidR="00517D10" w14:paraId="19C70C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CE74E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6726F2" w14:textId="77777777" w:rsidR="00517D10" w:rsidRDefault="0088125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D4DDCC5" w14:textId="77777777" w:rsidR="00517D10" w:rsidRDefault="008812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1B36A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20C6A47" w14:textId="77777777" w:rsidR="00517D10" w:rsidRDefault="0088125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155F5E4" w14:textId="77777777" w:rsidR="00517D10" w:rsidRDefault="00517D10"/>
        </w:tc>
      </w:tr>
      <w:tr w:rsidR="00517D10" w14:paraId="32F687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31174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570F67" w14:textId="77777777" w:rsidR="00517D10" w:rsidRDefault="0088125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8F6D1FD" w14:textId="77777777" w:rsidR="00517D10" w:rsidRDefault="008812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E29C2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38D0AFC"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tcPr>
          <w:p w14:paraId="64EB53B1" w14:textId="77777777" w:rsidR="00517D10" w:rsidRDefault="00517D10"/>
        </w:tc>
      </w:tr>
      <w:tr w:rsidR="00517D10" w14:paraId="3AD40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BC80F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ACB77B" w14:textId="77777777" w:rsidR="00517D10" w:rsidRDefault="0088125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507E086" w14:textId="77777777" w:rsidR="00517D10" w:rsidRDefault="008812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3D2B7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7B8D283"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tcPr>
          <w:p w14:paraId="1870CF79" w14:textId="77777777" w:rsidR="00517D10" w:rsidRDefault="00517D10"/>
        </w:tc>
      </w:tr>
      <w:tr w:rsidR="00517D10" w14:paraId="36ABB6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0F339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B01EC" w14:textId="77777777" w:rsidR="00517D10" w:rsidRDefault="0088125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0C57B1A"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10490B" w14:textId="77777777" w:rsidR="00517D10" w:rsidRDefault="0088125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2CF1878" w14:textId="77777777" w:rsidR="00517D10" w:rsidRDefault="0088125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DEA7588" w14:textId="77777777" w:rsidR="00517D10" w:rsidRDefault="00517D10"/>
        </w:tc>
      </w:tr>
      <w:tr w:rsidR="00517D10" w14:paraId="1D58D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B98E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A5C616" w14:textId="77777777" w:rsidR="00517D10" w:rsidRDefault="0088125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6AD10B0" w14:textId="77777777" w:rsidR="00517D10" w:rsidRDefault="0088125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65E97B" w14:textId="77777777" w:rsidR="00517D10" w:rsidRDefault="0088125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BB00B4" w14:textId="77777777" w:rsidR="00517D10" w:rsidRDefault="0088125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916DE3F" w14:textId="77777777" w:rsidR="00517D10" w:rsidRDefault="008812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17D10" w14:paraId="136D40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6C31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18818F" w14:textId="77777777" w:rsidR="00517D10" w:rsidRDefault="0088125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62F2A2F"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7221D1" w14:textId="77777777" w:rsidR="00517D10" w:rsidRDefault="0088125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788397A" w14:textId="77777777" w:rsidR="00517D10" w:rsidRDefault="0088125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011BC30" w14:textId="77777777" w:rsidR="00517D10" w:rsidRDefault="0088125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17D10" w14:paraId="74F859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41D86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18AE68" w14:textId="77777777" w:rsidR="00517D10" w:rsidRDefault="0088125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BE79954" w14:textId="77777777" w:rsidR="00517D10" w:rsidRDefault="0088125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F22BA5" w14:textId="77777777" w:rsidR="00517D10" w:rsidRDefault="00881256">
            <w:r>
              <w:rPr>
                <w:rFonts w:ascii="Arial"/>
                <w:b/>
                <w:sz w:val="16"/>
              </w:rPr>
              <w:t>Picklist values:</w:t>
            </w:r>
            <w:r>
              <w:rPr>
                <w:rFonts w:ascii="Arial"/>
                <w:sz w:val="16"/>
              </w:rPr>
              <w:br/>
              <w:t>- the study does not need to b</w:t>
            </w:r>
            <w:r>
              <w:rPr>
                <w:rFonts w:ascii="Arial"/>
                <w:sz w:val="16"/>
              </w:rPr>
              <w:t>e conducted because the substance is known to be carcinogenic category 1A or 1B and germ cell mutagenic category 1A, 1B or 2, and appropriate risk management measures are implemented - [study scientifically not necessary / other information available]</w:t>
            </w:r>
            <w:r>
              <w:rPr>
                <w:rFonts w:ascii="Arial"/>
                <w:sz w:val="16"/>
              </w:rPr>
              <w:br/>
              <w:t>- th</w:t>
            </w:r>
            <w:r>
              <w:rPr>
                <w:rFonts w:ascii="Arial"/>
                <w:sz w:val="16"/>
              </w:rPr>
              <w:t>e study does not need to be conducted because the substance is known to be a germ cell mutagenic category 1A or 1B, and appropriate risk management measures are implemented - [study scientifically not necessary / other information available]</w:t>
            </w:r>
            <w:r>
              <w:rPr>
                <w:rFonts w:ascii="Arial"/>
                <w:sz w:val="16"/>
              </w:rPr>
              <w:br/>
              <w:t>- the study do</w:t>
            </w:r>
            <w:r>
              <w:rPr>
                <w:rFonts w:ascii="Arial"/>
                <w:sz w:val="16"/>
              </w:rPr>
              <w:t>es not need to be conducted because relevant human exposure can be excluded as demonstrated in the relevant exposure assessment - [exposure considerations]</w:t>
            </w:r>
            <w:r>
              <w:rPr>
                <w:rFonts w:ascii="Arial"/>
                <w:sz w:val="16"/>
              </w:rPr>
              <w:br/>
              <w:t>- the study does not need to be conducted because the substance is of low toxicological activity (no</w:t>
            </w:r>
            <w:r>
              <w:rPr>
                <w:rFonts w:ascii="Arial"/>
                <w:sz w:val="16"/>
              </w:rPr>
              <w:t xml:space="preserve"> evidence of toxicity seen in any of the tests available), it can be proven from toxicokinetic data that no systemic absorption occurs via relevant routes of exposure (e.g. plasma/blood concentrations below detection limit using a sensitive method and abse</w:t>
            </w:r>
            <w:r>
              <w:rPr>
                <w:rFonts w:ascii="Arial"/>
                <w:sz w:val="16"/>
              </w:rPr>
              <w:t>nce of the substance and of metabolites of the substance in urine, bile or exhaled air) and there is no or no significant human exposure - [exposure considerations; study scientifically not necessary / other information available]</w:t>
            </w:r>
            <w:r>
              <w:rPr>
                <w:rFonts w:ascii="Arial"/>
                <w:sz w:val="16"/>
              </w:rPr>
              <w:br/>
              <w:t xml:space="preserve">- no further testing for </w:t>
            </w:r>
            <w:r>
              <w:rPr>
                <w:rFonts w:ascii="Arial"/>
                <w:sz w:val="16"/>
              </w:rPr>
              <w:t xml:space="preserve">developmental toxicity is necessary because the substance is known to cause developmental toxicity, meeting the criteria for classification as toxic for reproduction category 1A or 1B: May damage the unborn child (H360D), and the available data are </w:t>
            </w:r>
            <w:r>
              <w:rPr>
                <w:rFonts w:ascii="Arial"/>
                <w:sz w:val="16"/>
              </w:rPr>
              <w:lastRenderedPageBreak/>
              <w:t>adequat</w:t>
            </w:r>
            <w:r>
              <w:rPr>
                <w:rFonts w:ascii="Arial"/>
                <w:sz w:val="16"/>
              </w:rPr>
              <w:t>e to support a robust risk assessment and the classification and labelling of the substance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8123CC" w14:textId="77777777" w:rsidR="00517D10" w:rsidRDefault="00881256">
            <w:r>
              <w:rPr>
                <w:rFonts w:ascii="Arial"/>
                <w:sz w:val="16"/>
              </w:rPr>
              <w:lastRenderedPageBreak/>
              <w:t>In addition to the more generic justification selected in the preceding field 'Data wa</w:t>
            </w:r>
            <w:r>
              <w:rPr>
                <w:rFonts w:ascii="Arial"/>
                <w:sz w:val="16"/>
              </w:rPr>
              <w:t>iving', it is highly recommended to provide a detailed justification. To this end you can either select one or multiple specific standard phrase(s) if it/they give an appropriate rationale of the description given in the preceding field 'Data waiving' or '</w:t>
            </w:r>
            <w:r>
              <w:rPr>
                <w:rFonts w:ascii="Arial"/>
                <w:sz w:val="16"/>
              </w:rPr>
              <w:t>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w:t>
            </w:r>
            <w:r>
              <w:rPr>
                <w:rFonts w:ascii="Arial"/>
                <w:sz w:val="16"/>
              </w:rPr>
              <w:t>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w:t>
            </w:r>
            <w:r>
              <w:rPr>
                <w:rFonts w:ascii="Arial"/>
                <w:sz w:val="16"/>
              </w:rPr>
              <w:t>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w:t>
            </w:r>
            <w:r>
              <w:rPr>
                <w:rFonts w:ascii="Arial"/>
                <w:sz w:val="16"/>
              </w:rPr>
              <w:t>.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4470E31" w14:textId="77777777" w:rsidR="00517D10" w:rsidRDefault="00881256">
            <w:r>
              <w:rPr>
                <w:rFonts w:ascii="Arial"/>
                <w:b/>
                <w:sz w:val="16"/>
              </w:rPr>
              <w:t>Guidance for field condition:</w:t>
            </w:r>
            <w:r>
              <w:rPr>
                <w:rFonts w:ascii="Arial"/>
                <w:b/>
                <w:sz w:val="16"/>
              </w:rPr>
              <w:br/>
            </w:r>
            <w:r>
              <w:rPr>
                <w:rFonts w:ascii="Arial"/>
                <w:sz w:val="16"/>
              </w:rPr>
              <w:t xml:space="preserve">Condition: </w:t>
            </w:r>
            <w:r>
              <w:rPr>
                <w:rFonts w:ascii="Arial"/>
                <w:sz w:val="16"/>
              </w:rPr>
              <w:t>Deactivate this field if any of the following fields is populated: 'Type of information', 'Adequacy of study', 'Reliability', 'Rationale for reliability'.</w:t>
            </w:r>
          </w:p>
        </w:tc>
      </w:tr>
      <w:tr w:rsidR="00517D10" w14:paraId="7E6BAC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98D0F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94FA2E" w14:textId="77777777" w:rsidR="00517D10" w:rsidRDefault="0088125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14E92F2" w14:textId="77777777" w:rsidR="00517D10" w:rsidRDefault="008812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683EC1" w14:textId="77777777" w:rsidR="00517D10" w:rsidRDefault="00881256">
            <w:r>
              <w:rPr>
                <w:rFonts w:ascii="Arial"/>
                <w:b/>
                <w:sz w:val="16"/>
              </w:rPr>
              <w:t>Freetext template:</w:t>
            </w:r>
            <w:r>
              <w:rPr>
                <w:rFonts w:ascii="Arial"/>
                <w:b/>
                <w:sz w:val="16"/>
              </w:rPr>
              <w:br/>
            </w:r>
            <w:r>
              <w:rPr>
                <w:rFonts w:ascii="Arial"/>
                <w:b/>
                <w:sz w:val="16"/>
              </w:rPr>
              <w:br/>
              <w:t>Option 1 Ty</w:t>
            </w:r>
            <w:r>
              <w:rPr>
                <w:rFonts w:ascii="Arial"/>
                <w:b/>
                <w:sz w:val="16"/>
              </w:rPr>
              <w:t>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w:t>
            </w:r>
            <w:r>
              <w:rPr>
                <w:rFonts w:ascii="Arial"/>
                <w:sz w:val="16"/>
              </w:rPr>
              <w:t>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w:t>
            </w:r>
            <w:r>
              <w:rPr>
                <w:rFonts w:ascii="Arial"/>
                <w:sz w:val="16"/>
              </w:rPr>
              <w:t xml:space="preserve">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w:t>
            </w:r>
            <w:r>
              <w:rPr>
                <w:rFonts w:ascii="Arial"/>
                <w:sz w:val="16"/>
              </w:rPr>
              <w:t>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t>:</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r>
            <w:r>
              <w:rPr>
                <w:rFonts w:ascii="Arial"/>
                <w:sz w:val="16"/>
              </w:rPr>
              <w:lastRenderedPageBreak/>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w:t>
            </w:r>
            <w:r>
              <w:rPr>
                <w:rFonts w:ascii="Arial"/>
                <w:sz w:val="16"/>
              </w:rPr>
              <w:t xml:space="preser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w:t>
            </w:r>
            <w:r>
              <w:rPr>
                <w:rFonts w:ascii="Arial"/>
                <w:sz w:val="16"/>
              </w:rPr>
              <w:t>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w:t>
            </w:r>
            <w:r>
              <w:rPr>
                <w:rFonts w:ascii="Arial"/>
                <w:sz w:val="16"/>
              </w:rPr>
              <w:t>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xml:space="preserve">- </w:t>
            </w:r>
            <w:r>
              <w:rPr>
                <w:rFonts w:ascii="Arial"/>
                <w:sz w:val="16"/>
              </w:rPr>
              <w:t>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r>
            <w:r>
              <w:rPr>
                <w:rFonts w:ascii="Arial"/>
                <w:sz w:val="16"/>
              </w:rPr>
              <w:lastRenderedPageBreak/>
              <w:t>- Mechanistic interpretation:</w:t>
            </w:r>
            <w:r>
              <w:rPr>
                <w:rFonts w:ascii="Arial"/>
                <w:sz w:val="16"/>
              </w:rPr>
              <w:br/>
            </w:r>
            <w:r>
              <w:rPr>
                <w:rFonts w:ascii="Arial"/>
                <w:sz w:val="16"/>
              </w:rPr>
              <w:br/>
              <w:t>5. APPLICABILITY DOMAIN</w:t>
            </w:r>
            <w:r>
              <w:rPr>
                <w:rFonts w:ascii="Arial"/>
                <w:sz w:val="16"/>
              </w:rPr>
              <w:br/>
              <w:t xml:space="preserve">[Explain how the substance falls within the applicability domain of </w:t>
            </w:r>
            <w:r>
              <w:rPr>
                <w:rFonts w:ascii="Arial"/>
                <w:sz w:val="16"/>
              </w:rPr>
              <w:t>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w:t>
            </w:r>
            <w:r>
              <w:rPr>
                <w:rFonts w:ascii="Arial"/>
                <w:sz w:val="16"/>
              </w:rPr>
              <w:t>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w:t>
            </w:r>
            <w:r>
              <w:rPr>
                <w:rFonts w:ascii="Arial"/>
                <w:sz w:val="16"/>
              </w:rPr>
              <w:t>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can be performed (e.g. common functional group(s), common precursor(s)/breakdown product(s) or common mechanism(s) </w:t>
            </w:r>
            <w:r>
              <w:rPr>
                <w:rFonts w:ascii="Arial"/>
                <w:sz w:val="16"/>
              </w:rPr>
              <w:t>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w:t>
            </w:r>
            <w:r>
              <w:rPr>
                <w:rFonts w:ascii="Arial"/>
                <w:sz w:val="16"/>
              </w:rPr>
              <w:t>TION</w:t>
            </w:r>
            <w:r>
              <w:rPr>
                <w:rFonts w:ascii="Arial"/>
                <w:sz w:val="16"/>
              </w:rPr>
              <w:br/>
              <w:t>[Summarise here based on available experimental data how these results verify that the read-across is justified]</w:t>
            </w:r>
            <w:r>
              <w:rPr>
                <w:rFonts w:ascii="Arial"/>
                <w:sz w:val="16"/>
              </w:rPr>
              <w:br/>
            </w:r>
            <w:r>
              <w:rPr>
                <w:rFonts w:ascii="Arial"/>
                <w:sz w:val="16"/>
              </w:rPr>
              <w:lastRenderedPageBreak/>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 xml:space="preserve">[Please provide information for all of </w:t>
            </w:r>
            <w:r>
              <w:rPr>
                <w:rFonts w:ascii="Arial"/>
                <w:sz w:val="16"/>
              </w:rPr>
              <w:t>the points below addressing endpoint-specific elements that were not already covered by the overall category approach justification made available at the category level. Indicate if further information is included as attachment to the same record, or elsew</w:t>
            </w:r>
            <w:r>
              <w:rPr>
                <w:rFonts w:ascii="Arial"/>
                <w:sz w:val="16"/>
              </w:rPr>
              <w:t>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w:t>
            </w:r>
            <w:r>
              <w:rPr>
                <w:rFonts w:ascii="Arial"/>
                <w:sz w:val="16"/>
              </w:rPr>
              <w:t>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w:t>
            </w:r>
            <w:r>
              <w:rPr>
                <w:rFonts w:ascii="Arial"/>
                <w:sz w:val="16"/>
              </w:rPr>
              <w: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t>
            </w:r>
            <w:r>
              <w:rPr>
                <w:rFonts w:ascii="Arial"/>
                <w:sz w:val="16"/>
              </w:rPr>
              <w:t>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03C613C" w14:textId="77777777" w:rsidR="00517D10" w:rsidRDefault="00881256">
            <w:r>
              <w:rPr>
                <w:rFonts w:ascii="Arial"/>
                <w:sz w:val="16"/>
              </w:rPr>
              <w:lastRenderedPageBreak/>
              <w:t>This field can be used for entering free text. As appropriate, one of the freetext templates can be selected (e.g. Justification for read-across (analogue)) to use pre-defined headers and bu</w:t>
            </w:r>
            <w:r>
              <w:rPr>
                <w:rFonts w:ascii="Arial"/>
                <w:sz w:val="16"/>
              </w:rPr>
              <w:t>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w:t>
            </w:r>
            <w:r>
              <w:rPr>
                <w:rFonts w:ascii="Arial"/>
                <w:sz w:val="16"/>
              </w:rPr>
              <w:t>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w:t>
            </w:r>
            <w:r>
              <w:rPr>
                <w:rFonts w:ascii="Arial"/>
                <w:sz w:val="16"/>
              </w:rPr>
              <w: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of administration and </w:t>
            </w:r>
            <w:r>
              <w:rPr>
                <w:rFonts w:ascii="Arial"/>
                <w:sz w:val="16"/>
              </w:rPr>
              <w:t>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lastRenderedPageBreak/>
              <w:br/>
              <w:t>The QSAR Model Reporting Format (QMRF) is a harmonised template for summa</w:t>
            </w:r>
            <w:r>
              <w:rPr>
                <w:rFonts w:ascii="Arial"/>
                <w:sz w:val="16"/>
              </w:rPr>
              <w:t>rising and reporting key information on QSAR models, including the results of any validation studies. The information is structured according to the OECD validation principles and can be compiled using the QMRF editor application.</w:t>
            </w:r>
            <w:r>
              <w:rPr>
                <w:rFonts w:ascii="Arial"/>
                <w:sz w:val="16"/>
              </w:rPr>
              <w:br/>
            </w:r>
            <w:r>
              <w:rPr>
                <w:rFonts w:ascii="Arial"/>
                <w:sz w:val="16"/>
              </w:rPr>
              <w:br/>
              <w:t>The JRC QSAR Model Datab</w:t>
            </w:r>
            <w:r>
              <w:rPr>
                <w:rFonts w:ascii="Arial"/>
                <w:sz w:val="16"/>
              </w:rPr>
              <w:t>ase is intended to help to identify valid (Q)SARs (e.g. for the purpose of REACH). It provides information on the validity of QSAR models and can be browsed for published QMRFs.</w:t>
            </w:r>
            <w:r>
              <w:rPr>
                <w:rFonts w:ascii="Arial"/>
                <w:sz w:val="16"/>
              </w:rPr>
              <w:br/>
            </w:r>
            <w:r>
              <w:rPr>
                <w:rFonts w:ascii="Arial"/>
                <w:sz w:val="16"/>
              </w:rPr>
              <w:br/>
              <w:t xml:space="preserve">Based on this freetext template details on the QSAR model used can be given, </w:t>
            </w:r>
            <w:r>
              <w:rPr>
                <w:rFonts w:ascii="Arial"/>
                <w:sz w:val="16"/>
              </w:rPr>
              <w:t>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w:t>
            </w:r>
            <w:r>
              <w:rPr>
                <w:rFonts w:ascii="Arial"/>
                <w:sz w:val="16"/>
              </w:rPr>
              <w:t>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w:t>
            </w:r>
            <w:r>
              <w:rPr>
                <w:rFonts w:ascii="Arial"/>
                <w:sz w:val="16"/>
              </w:rPr>
              <w:t>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76AFCA9" w14:textId="77777777" w:rsidR="00517D10" w:rsidRDefault="00517D10"/>
        </w:tc>
      </w:tr>
      <w:tr w:rsidR="00517D10" w14:paraId="3FBE4A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BCBAD9"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58B9F8" w14:textId="77777777" w:rsidR="00517D10" w:rsidRDefault="0088125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E36691" w14:textId="77777777" w:rsidR="00517D10" w:rsidRDefault="00881256">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E28BBE"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179AF1" w14:textId="77777777" w:rsidR="00517D10" w:rsidRDefault="00881256">
            <w:r>
              <w:rPr>
                <w:rFonts w:ascii="Arial"/>
                <w:sz w:val="16"/>
              </w:rPr>
              <w:t>The Attached justification feature can be used in case the justification is best provided in form of attached document(s).</w:t>
            </w:r>
            <w:r>
              <w:rPr>
                <w:rFonts w:ascii="Arial"/>
                <w:sz w:val="16"/>
              </w:rPr>
              <w:br/>
            </w:r>
            <w:r>
              <w:rPr>
                <w:rFonts w:ascii="Arial"/>
                <w:sz w:val="16"/>
              </w:rPr>
              <w:lastRenderedPageBreak/>
              <w:br/>
              <w:t>Copy this block of fields for attaching more than one file.</w:t>
            </w:r>
            <w:r>
              <w:rPr>
                <w:rFonts w:ascii="Arial"/>
                <w:sz w:val="16"/>
              </w:rPr>
              <w:br/>
            </w:r>
            <w:r>
              <w:rPr>
                <w:rFonts w:ascii="Arial"/>
                <w:sz w:val="16"/>
              </w:rPr>
              <w:br/>
              <w:t xml:space="preserve">Refer to </w:t>
            </w:r>
            <w:r>
              <w:rPr>
                <w:rFonts w:ascii="Arial"/>
                <w:sz w:val="16"/>
              </w:rPr>
              <w:t>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9FDBC0" w14:textId="77777777" w:rsidR="00517D10" w:rsidRDefault="00517D10"/>
        </w:tc>
      </w:tr>
      <w:tr w:rsidR="00517D10" w14:paraId="000C25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3E584B"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CDE5A7" w14:textId="77777777" w:rsidR="00517D10" w:rsidRDefault="0088125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EFF82E" w14:textId="77777777" w:rsidR="00517D10" w:rsidRDefault="008812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10FC9E"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B7EF46" w14:textId="77777777" w:rsidR="00517D10" w:rsidRDefault="0088125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631AEA" w14:textId="77777777" w:rsidR="00517D10" w:rsidRDefault="00517D10"/>
        </w:tc>
      </w:tr>
      <w:tr w:rsidR="00517D10" w14:paraId="06A58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DE276"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E5BD61" w14:textId="77777777" w:rsidR="00517D10" w:rsidRDefault="0088125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9F2B1A" w14:textId="77777777" w:rsidR="00517D10" w:rsidRDefault="00881256">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453765" w14:textId="77777777" w:rsidR="00517D10" w:rsidRDefault="0088125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6B0B50" w14:textId="77777777" w:rsidR="00517D10" w:rsidRDefault="00881256">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9DCBEF" w14:textId="77777777" w:rsidR="00517D10" w:rsidRDefault="00517D10"/>
        </w:tc>
      </w:tr>
      <w:tr w:rsidR="00517D10" w14:paraId="64EC6F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7106DD"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211605" w14:textId="77777777" w:rsidR="00517D10" w:rsidRDefault="0088125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56671A"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E2D81"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E49EA2"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A66E91" w14:textId="77777777" w:rsidR="00517D10" w:rsidRDefault="00517D10"/>
        </w:tc>
      </w:tr>
      <w:tr w:rsidR="00517D10" w14:paraId="46671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82CA0D"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8E43C3" w14:textId="77777777" w:rsidR="00517D10" w:rsidRDefault="0088125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CA9762"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1E7B11"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642DAB" w14:textId="77777777" w:rsidR="00517D10" w:rsidRDefault="00881256">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38C194" w14:textId="77777777" w:rsidR="00517D10" w:rsidRDefault="00517D10"/>
        </w:tc>
      </w:tr>
      <w:tr w:rsidR="00517D10" w14:paraId="031CC0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EBD763"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B2DB5D" w14:textId="77777777" w:rsidR="00517D10" w:rsidRDefault="0088125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9655ED" w14:textId="77777777" w:rsidR="00517D10" w:rsidRDefault="00881256">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6B4874" w14:textId="77777777" w:rsidR="00517D10" w:rsidRDefault="0088125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C75E6F" w14:textId="77777777" w:rsidR="00517D10" w:rsidRDefault="00881256">
            <w:r>
              <w:rPr>
                <w:rFonts w:ascii="Arial"/>
                <w:sz w:val="16"/>
              </w:rPr>
              <w:t>Select the appropriate reason of the cross-reference, i.e.</w:t>
            </w:r>
            <w:r>
              <w:rPr>
                <w:rFonts w:ascii="Arial"/>
                <w:sz w:val="16"/>
              </w:rPr>
              <w:br/>
            </w:r>
            <w:r>
              <w:rPr>
                <w:rFonts w:ascii="Arial"/>
                <w:sz w:val="16"/>
              </w:rPr>
              <w:br/>
              <w:t>- a</w:t>
            </w:r>
            <w:r>
              <w:rPr>
                <w:rFonts w:ascii="Arial"/>
                <w:sz w:val="16"/>
              </w:rPr>
              <w:t>dverse outcome pathway (AOP)  (in case the information is related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xml:space="preserve">- reference to other assay used for intermediate effect derivation (for optional indication in a </w:t>
            </w:r>
            <w:r>
              <w:rPr>
                <w:rFonts w:ascii="Arial"/>
                <w:sz w:val="16"/>
              </w:rPr>
              <w:lastRenderedPageBreak/>
              <w:t>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7EAF6D" w14:textId="77777777" w:rsidR="00517D10" w:rsidRDefault="00517D10"/>
        </w:tc>
      </w:tr>
      <w:tr w:rsidR="00517D10" w14:paraId="40DE57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0188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B8AA4F" w14:textId="77777777" w:rsidR="00517D10" w:rsidRDefault="00881256">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6A984B" w14:textId="77777777" w:rsidR="00517D10" w:rsidRDefault="0088125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616F27"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F21964" w14:textId="77777777" w:rsidR="00517D10" w:rsidRDefault="00881256">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C4CC4C" w14:textId="77777777" w:rsidR="00517D10" w:rsidRDefault="00881256">
            <w:r>
              <w:rPr>
                <w:rFonts w:ascii="Arial"/>
                <w:b/>
                <w:sz w:val="16"/>
              </w:rPr>
              <w:t>Cross-reference:</w:t>
            </w:r>
            <w:r>
              <w:rPr>
                <w:rFonts w:ascii="Arial"/>
                <w:b/>
                <w:sz w:val="16"/>
              </w:rPr>
              <w:br/>
            </w:r>
            <w:r>
              <w:rPr>
                <w:rFonts w:ascii="Arial"/>
                <w:sz w:val="16"/>
              </w:rPr>
              <w:t>AllSummariesAndRecords</w:t>
            </w:r>
          </w:p>
        </w:tc>
      </w:tr>
      <w:tr w:rsidR="00517D10" w14:paraId="19C01D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285AF"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5F57E7" w14:textId="77777777" w:rsidR="00517D10" w:rsidRDefault="008812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BBFDC8" w14:textId="77777777" w:rsidR="00517D10" w:rsidRDefault="0088125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03925D"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12AFD0" w14:textId="77777777" w:rsidR="00517D10" w:rsidRDefault="00881256">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EF709D" w14:textId="77777777" w:rsidR="00517D10" w:rsidRDefault="00517D10"/>
        </w:tc>
      </w:tr>
      <w:tr w:rsidR="00517D10" w14:paraId="011295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29CCD"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8651F1" w14:textId="77777777" w:rsidR="00517D10" w:rsidRDefault="0088125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0272EE"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FC8E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CB722E"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E818F7" w14:textId="77777777" w:rsidR="00517D10" w:rsidRDefault="00517D10"/>
        </w:tc>
      </w:tr>
      <w:tr w:rsidR="00517D10" w14:paraId="2EEE3E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09735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9A042F" w14:textId="77777777" w:rsidR="00517D10" w:rsidRDefault="0088125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9F3387"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887B37"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EBB728"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DE72FD" w14:textId="77777777" w:rsidR="00517D10" w:rsidRDefault="00517D10"/>
        </w:tc>
      </w:tr>
      <w:tr w:rsidR="00517D10" w14:paraId="05B540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E7933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06B3EA" w14:textId="77777777" w:rsidR="00517D10" w:rsidRDefault="0088125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330EE2C" w14:textId="77777777" w:rsidR="00517D10" w:rsidRDefault="0088125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2E09D7"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C3C60AF" w14:textId="77777777" w:rsidR="00517D10" w:rsidRDefault="0088125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w:t>
            </w:r>
            <w:r>
              <w:rPr>
                <w:rFonts w:ascii="Arial"/>
                <w:sz w:val="16"/>
              </w:rPr>
              <w:lastRenderedPageBreak/>
              <w:t>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35602C6" w14:textId="77777777" w:rsidR="00517D10" w:rsidRDefault="00517D10"/>
        </w:tc>
      </w:tr>
      <w:tr w:rsidR="00517D10" w14:paraId="22FEB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7EB8B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80063D" w14:textId="77777777" w:rsidR="00517D10" w:rsidRDefault="0088125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F7C24E1"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9FB9F5" w14:textId="77777777" w:rsidR="00517D10" w:rsidRDefault="0088125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ADCD57" w14:textId="77777777" w:rsidR="00517D10" w:rsidRDefault="0088125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0AB3435" w14:textId="77777777" w:rsidR="00517D10" w:rsidRDefault="00517D10"/>
        </w:tc>
      </w:tr>
      <w:tr w:rsidR="00517D10" w14:paraId="40767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FA441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13553D" w14:textId="77777777" w:rsidR="00517D10" w:rsidRDefault="0088125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CB9DD0D"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62180A" w14:textId="77777777" w:rsidR="00517D10" w:rsidRDefault="0088125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B40E2B7" w14:textId="77777777" w:rsidR="00517D10" w:rsidRDefault="0088125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3467155" w14:textId="77777777" w:rsidR="00517D10" w:rsidRDefault="00517D10"/>
        </w:tc>
      </w:tr>
      <w:tr w:rsidR="00517D10" w14:paraId="28C2B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CD65C2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69B3603" w14:textId="77777777" w:rsidR="00517D10" w:rsidRDefault="0088125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74011B"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5B57DA"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462787"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673E03" w14:textId="77777777" w:rsidR="00517D10" w:rsidRDefault="00517D10"/>
        </w:tc>
      </w:tr>
      <w:tr w:rsidR="00517D10" w14:paraId="3EFE9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CD380D"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EC35F1" w14:textId="77777777" w:rsidR="00517D10" w:rsidRDefault="0088125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DE5BFB"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7B88B8"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38E132" w14:textId="77777777" w:rsidR="00517D10" w:rsidRDefault="00881256">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2419CC" w14:textId="77777777" w:rsidR="00517D10" w:rsidRDefault="00517D10"/>
        </w:tc>
      </w:tr>
      <w:tr w:rsidR="00517D10" w14:paraId="4730C5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0440D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73957" w14:textId="77777777" w:rsidR="00517D10" w:rsidRDefault="0088125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9F86EA"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077D59" w14:textId="77777777" w:rsidR="00517D10" w:rsidRDefault="0088125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609DF8" w14:textId="77777777" w:rsidR="00517D10" w:rsidRDefault="0088125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98F661" w14:textId="77777777" w:rsidR="00517D10" w:rsidRDefault="00517D10"/>
        </w:tc>
      </w:tr>
      <w:tr w:rsidR="00517D10" w14:paraId="7C125D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12A67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87E73D" w14:textId="77777777" w:rsidR="00517D10" w:rsidRDefault="0088125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BECCC1"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C1C76D" w14:textId="77777777" w:rsidR="00517D10" w:rsidRDefault="00881256">
            <w:r>
              <w:rPr>
                <w:rFonts w:ascii="Arial"/>
                <w:b/>
                <w:sz w:val="16"/>
              </w:rPr>
              <w:t>Picklist values:</w:t>
            </w:r>
            <w:r>
              <w:rPr>
                <w:rFonts w:ascii="Arial"/>
                <w:sz w:val="16"/>
              </w:rPr>
              <w:br/>
              <w:t xml:space="preserve">- OECD Guideline 414 (Prenatal </w:t>
            </w:r>
            <w:r>
              <w:rPr>
                <w:rFonts w:ascii="Arial"/>
                <w:sz w:val="16"/>
              </w:rPr>
              <w:t>Developmental Toxicity Study)</w:t>
            </w:r>
            <w:r>
              <w:rPr>
                <w:rFonts w:ascii="Arial"/>
                <w:sz w:val="16"/>
              </w:rPr>
              <w:br/>
              <w:t>- EU Method B.31 (Prenatal Developmental Toxicity Study)</w:t>
            </w:r>
            <w:r>
              <w:rPr>
                <w:rFonts w:ascii="Arial"/>
                <w:sz w:val="16"/>
              </w:rPr>
              <w:br/>
              <w:t>- EPA OPP 83-3 (Prenatal Developmental Toxicity Study)</w:t>
            </w:r>
            <w:r>
              <w:rPr>
                <w:rFonts w:ascii="Arial"/>
                <w:sz w:val="16"/>
              </w:rPr>
              <w:br/>
              <w:t>- EPA OPPTS 870.3600 (Inhalation Developmental Toxicity Screen)</w:t>
            </w:r>
            <w:r>
              <w:rPr>
                <w:rFonts w:ascii="Arial"/>
                <w:sz w:val="16"/>
              </w:rPr>
              <w:br/>
              <w:t>- EPA OPPTS 870.3700 (Prenatal Developmental Toxic</w:t>
            </w:r>
            <w:r>
              <w:rPr>
                <w:rFonts w:ascii="Arial"/>
                <w:sz w:val="16"/>
              </w:rPr>
              <w:t>ity Study)</w:t>
            </w:r>
            <w:r>
              <w:rPr>
                <w:rFonts w:ascii="Arial"/>
                <w:sz w:val="16"/>
              </w:rPr>
              <w:br/>
              <w:t xml:space="preserve">- EPA OTS 798.4350 (Inhalation Developmental </w:t>
            </w:r>
            <w:r>
              <w:rPr>
                <w:rFonts w:ascii="Arial"/>
                <w:sz w:val="16"/>
              </w:rPr>
              <w:lastRenderedPageBreak/>
              <w:t>Toxicity Screen)</w:t>
            </w:r>
            <w:r>
              <w:rPr>
                <w:rFonts w:ascii="Arial"/>
                <w:sz w:val="16"/>
              </w:rPr>
              <w:br/>
              <w:t>- EPA OTS 798.4900 (Prenatal Developmental Toxicity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0C8D18" w14:textId="77777777" w:rsidR="00517D10" w:rsidRDefault="00881256">
            <w:r>
              <w:rPr>
                <w:rFonts w:ascii="Arial"/>
                <w:sz w:val="16"/>
              </w:rPr>
              <w:lastRenderedPageBreak/>
              <w:t>Select the applicable test guideline, e.g. 'OECD Guideline xxx'. If the test guideline used is not listed, choose '</w:t>
            </w:r>
            <w:r>
              <w:rPr>
                <w:rFonts w:ascii="Arial"/>
                <w:sz w:val="16"/>
              </w:rPr>
              <w:t>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w:t>
            </w:r>
            <w:r>
              <w:rPr>
                <w:rFonts w:ascii="Arial"/>
                <w:sz w:val="16"/>
              </w:rPr>
              <w:t xml:space="preserve"> be indicated in the preceding field 'Qualifier'. The method used should then be shortly described in the field 'Principles of method if other than </w:t>
            </w:r>
            <w:r>
              <w:rPr>
                <w:rFonts w:ascii="Arial"/>
                <w:sz w:val="16"/>
              </w:rPr>
              <w:lastRenderedPageBreak/>
              <w:t>guideline', while details can be given in other distinct fields.</w:t>
            </w:r>
            <w:r>
              <w:rPr>
                <w:rFonts w:ascii="Arial"/>
                <w:sz w:val="16"/>
              </w:rPr>
              <w:br/>
            </w:r>
            <w:r>
              <w:rPr>
                <w:rFonts w:ascii="Arial"/>
                <w:sz w:val="16"/>
              </w:rPr>
              <w:br/>
              <w:t xml:space="preserve">Please note: Test guidelines used for the </w:t>
            </w:r>
            <w:r>
              <w:rPr>
                <w:rFonts w:ascii="Arial"/>
                <w:sz w:val="16"/>
              </w:rPr>
              <w:t>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8DAC28" w14:textId="77777777" w:rsidR="00517D10" w:rsidRDefault="00881256">
            <w:r>
              <w:rPr>
                <w:rFonts w:ascii="Arial"/>
                <w:b/>
                <w:sz w:val="16"/>
              </w:rPr>
              <w:lastRenderedPageBreak/>
              <w:t>Guidance for field condition:</w:t>
            </w:r>
            <w:r>
              <w:rPr>
                <w:rFonts w:ascii="Arial"/>
                <w:b/>
                <w:sz w:val="16"/>
              </w:rPr>
              <w:br/>
            </w:r>
            <w:r>
              <w:rPr>
                <w:rFonts w:ascii="Arial"/>
                <w:sz w:val="16"/>
              </w:rPr>
              <w:t>Condition: Field active only if 'Qualifier' is not 'no guide</w:t>
            </w:r>
            <w:r>
              <w:rPr>
                <w:rFonts w:ascii="Arial"/>
                <w:sz w:val="16"/>
              </w:rPr>
              <w:t>line ...'</w:t>
            </w:r>
          </w:p>
        </w:tc>
      </w:tr>
      <w:tr w:rsidR="00517D10" w14:paraId="6EE8C2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9D2246"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38CF18" w14:textId="77777777" w:rsidR="00517D10" w:rsidRDefault="0088125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6D8245"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2B4D8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4A4AA5" w14:textId="77777777" w:rsidR="00517D10" w:rsidRDefault="00881256">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w:t>
            </w:r>
            <w:r>
              <w:rPr>
                <w:rFonts w:ascii="Arial"/>
                <w:sz w:val="16"/>
              </w:rPr>
              <w:t>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w:t>
            </w:r>
            <w:r>
              <w:rPr>
                <w:rFonts w:ascii="Arial"/>
                <w:sz w:val="16"/>
              </w:rPr>
              <w:t xml:space="preserve">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1E9FE3" w14:textId="77777777" w:rsidR="00517D10" w:rsidRDefault="00881256">
            <w:r>
              <w:rPr>
                <w:rFonts w:ascii="Arial"/>
                <w:b/>
                <w:sz w:val="16"/>
              </w:rPr>
              <w:t>Guid</w:t>
            </w:r>
            <w:r>
              <w:rPr>
                <w:rFonts w:ascii="Arial"/>
                <w:b/>
                <w:sz w:val="16"/>
              </w:rPr>
              <w:t>ance for field condition:</w:t>
            </w:r>
            <w:r>
              <w:rPr>
                <w:rFonts w:ascii="Arial"/>
                <w:b/>
                <w:sz w:val="16"/>
              </w:rPr>
              <w:br/>
            </w:r>
            <w:r>
              <w:rPr>
                <w:rFonts w:ascii="Arial"/>
                <w:sz w:val="16"/>
              </w:rPr>
              <w:t>Condition: Field active only if 'Qualifier' is not 'no guideline ...'</w:t>
            </w:r>
          </w:p>
        </w:tc>
      </w:tr>
      <w:tr w:rsidR="00517D10" w14:paraId="2DBF7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830553"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70445B" w14:textId="77777777" w:rsidR="00517D10" w:rsidRDefault="0088125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FB0CA3"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2077D1" w14:textId="77777777" w:rsidR="00517D10" w:rsidRDefault="0088125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A18C61" w14:textId="77777777" w:rsidR="00517D10" w:rsidRDefault="00881256">
            <w:r>
              <w:rPr>
                <w:rFonts w:ascii="Arial"/>
                <w:sz w:val="16"/>
              </w:rPr>
              <w:t xml:space="preserve">In case a test guideline or </w:t>
            </w:r>
            <w:r>
              <w:rPr>
                <w:rFonts w:ascii="Arial"/>
                <w:sz w:val="16"/>
              </w:rPr>
              <w:t>other standardised method was used, indicate if there are any deviations. Briefly state relevant deviations in the supplementary remarks field (e.g. 'other test system used', 'different exposure duration'); details should be described in the respective fie</w:t>
            </w:r>
            <w:r>
              <w:rPr>
                <w:rFonts w:ascii="Arial"/>
                <w:sz w:val="16"/>
              </w:rPr>
              <w:t>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933E07" w14:textId="77777777" w:rsidR="00517D10" w:rsidRDefault="00881256">
            <w:r>
              <w:rPr>
                <w:rFonts w:ascii="Arial"/>
                <w:b/>
                <w:sz w:val="16"/>
              </w:rPr>
              <w:t>Guidance for field condition:</w:t>
            </w:r>
            <w:r>
              <w:rPr>
                <w:rFonts w:ascii="Arial"/>
                <w:b/>
                <w:sz w:val="16"/>
              </w:rPr>
              <w:br/>
            </w:r>
            <w:r>
              <w:rPr>
                <w:rFonts w:ascii="Arial"/>
                <w:sz w:val="16"/>
              </w:rPr>
              <w:t>Condition: Field active only if 'Qualifier' is not 'no guideline ...'</w:t>
            </w:r>
          </w:p>
        </w:tc>
      </w:tr>
      <w:tr w:rsidR="00517D10" w14:paraId="36BDB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150D1C"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A4B427" w14:textId="77777777" w:rsidR="00517D10" w:rsidRDefault="0088125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A012DC"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061D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B5EF0A"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A01120" w14:textId="77777777" w:rsidR="00517D10" w:rsidRDefault="00517D10"/>
        </w:tc>
      </w:tr>
      <w:tr w:rsidR="00517D10" w14:paraId="6A82D0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4ED2C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947F3" w14:textId="77777777" w:rsidR="00517D10" w:rsidRDefault="0088125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04A3ACC" w14:textId="77777777" w:rsidR="00517D10" w:rsidRDefault="00881256">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BE9853" w14:textId="77777777" w:rsidR="00517D10" w:rsidRDefault="0088125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1CE6776E" w14:textId="77777777" w:rsidR="00517D10" w:rsidRDefault="00881256">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080712E" w14:textId="77777777" w:rsidR="00517D10" w:rsidRDefault="00517D10"/>
        </w:tc>
      </w:tr>
      <w:tr w:rsidR="00517D10" w14:paraId="0A37DE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8E08F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B0209" w14:textId="77777777" w:rsidR="00517D10" w:rsidRDefault="00881256">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5E89FB58"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7C4445" w14:textId="77777777" w:rsidR="00517D10" w:rsidRDefault="00881256">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53FB16" w14:textId="77777777" w:rsidR="00517D10" w:rsidRDefault="0088125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0D443C0" w14:textId="77777777" w:rsidR="00517D10" w:rsidRDefault="00517D10"/>
        </w:tc>
      </w:tr>
      <w:tr w:rsidR="00517D10" w14:paraId="2E07E0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611A0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30DD87" w14:textId="77777777" w:rsidR="00517D10" w:rsidRDefault="00881256">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71AF7375"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ED5386" w14:textId="77777777" w:rsidR="00517D10" w:rsidRDefault="0088125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5AA3DFC" w14:textId="77777777" w:rsidR="00517D10" w:rsidRDefault="00881256">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F189B3A" w14:textId="77777777" w:rsidR="00517D10" w:rsidRDefault="00517D10"/>
        </w:tc>
      </w:tr>
      <w:tr w:rsidR="00517D10" w14:paraId="04F5D9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2E269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8AFEBE" w14:textId="77777777" w:rsidR="00517D10" w:rsidRDefault="0088125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5B85FA"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D2FC88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2D7F18"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571AC8F" w14:textId="77777777" w:rsidR="00517D10" w:rsidRDefault="00517D10"/>
        </w:tc>
      </w:tr>
      <w:tr w:rsidR="00517D10" w14:paraId="0C2ED3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5495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2AE16D" w14:textId="77777777" w:rsidR="00517D10" w:rsidRDefault="0088125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016D821" w14:textId="77777777" w:rsidR="00517D10" w:rsidRDefault="0088125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6E5968"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F68C885" w14:textId="77777777" w:rsidR="00517D10" w:rsidRDefault="00881256">
            <w:r>
              <w:rPr>
                <w:rFonts w:ascii="Arial"/>
                <w:sz w:val="16"/>
              </w:rPr>
              <w:t xml:space="preserve">Select the appropriate Test Material Information (TMI) record. If </w:t>
            </w:r>
            <w:r>
              <w:rPr>
                <w:rFonts w:ascii="Arial"/>
                <w:sz w:val="16"/>
              </w:rPr>
              <w:t>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w:t>
            </w:r>
            <w:r>
              <w:rPr>
                <w:rFonts w:ascii="Arial"/>
                <w:sz w:val="16"/>
              </w:rPr>
              <w:t>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1E152B6" w14:textId="77777777" w:rsidR="00517D10" w:rsidRDefault="00881256">
            <w:r>
              <w:rPr>
                <w:rFonts w:ascii="Arial"/>
                <w:b/>
                <w:sz w:val="16"/>
              </w:rPr>
              <w:t>Cross-reference:</w:t>
            </w:r>
            <w:r>
              <w:rPr>
                <w:rFonts w:ascii="Arial"/>
                <w:b/>
                <w:sz w:val="16"/>
              </w:rPr>
              <w:br/>
            </w:r>
            <w:r>
              <w:rPr>
                <w:rFonts w:ascii="Arial"/>
                <w:sz w:val="16"/>
              </w:rPr>
              <w:t>TEST_MATERIAL_INFORMATION</w:t>
            </w:r>
          </w:p>
        </w:tc>
      </w:tr>
      <w:tr w:rsidR="00517D10" w14:paraId="59601E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62953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048CB3" w14:textId="77777777" w:rsidR="00517D10" w:rsidRDefault="00881256">
            <w:r>
              <w:rPr>
                <w:rFonts w:ascii="Arial"/>
                <w:sz w:val="16"/>
              </w:rPr>
              <w:t>A</w:t>
            </w:r>
            <w:r>
              <w:rPr>
                <w:rFonts w:ascii="Arial"/>
                <w:sz w:val="16"/>
              </w:rPr>
              <w:t>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996576B" w14:textId="77777777" w:rsidR="00517D10" w:rsidRDefault="0088125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A453A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62AE957" w14:textId="77777777" w:rsidR="00517D10" w:rsidRDefault="00881256">
            <w:r>
              <w:rPr>
                <w:rFonts w:ascii="Arial"/>
                <w:sz w:val="16"/>
              </w:rPr>
              <w:t xml:space="preserve">Select additional Test material information record if relevant. For example, in longer terms studies more than one batch of test material can be needed or there may be </w:t>
            </w:r>
            <w:r>
              <w:rPr>
                <w:rFonts w:ascii="Arial"/>
                <w:sz w:val="16"/>
              </w:rPr>
              <w:t>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746921D" w14:textId="77777777" w:rsidR="00517D10" w:rsidRDefault="00881256">
            <w:r>
              <w:rPr>
                <w:rFonts w:ascii="Arial"/>
                <w:b/>
                <w:sz w:val="16"/>
              </w:rPr>
              <w:t>Cross-reference:</w:t>
            </w:r>
            <w:r>
              <w:rPr>
                <w:rFonts w:ascii="Arial"/>
                <w:b/>
                <w:sz w:val="16"/>
              </w:rPr>
              <w:br/>
            </w:r>
            <w:r>
              <w:rPr>
                <w:rFonts w:ascii="Arial"/>
                <w:sz w:val="16"/>
              </w:rPr>
              <w:t>TEST_MATERIAL_INFORMATION</w:t>
            </w:r>
          </w:p>
        </w:tc>
      </w:tr>
      <w:tr w:rsidR="00517D10" w14:paraId="28F890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7B344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15FFC" w14:textId="77777777" w:rsidR="00517D10" w:rsidRDefault="0088125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01C185E" w14:textId="77777777" w:rsidR="00517D10" w:rsidRDefault="008812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DFB57A" w14:textId="77777777" w:rsidR="00517D10" w:rsidRDefault="00881256">
            <w:r>
              <w:rPr>
                <w:rFonts w:ascii="Arial"/>
                <w:b/>
                <w:sz w:val="16"/>
              </w:rPr>
              <w:t>Freetext template:</w:t>
            </w:r>
            <w:r>
              <w:rPr>
                <w:rFonts w:ascii="Arial"/>
                <w:sz w:val="16"/>
              </w:rPr>
              <w:br/>
              <w:t>SOURCE OF TEST MATERIAL</w:t>
            </w:r>
            <w:r>
              <w:rPr>
                <w:rFonts w:ascii="Arial"/>
                <w:sz w:val="16"/>
              </w:rPr>
              <w:br/>
              <w:t>- Source (i.e. manufa</w:t>
            </w:r>
            <w:r>
              <w:rPr>
                <w:rFonts w:ascii="Arial"/>
                <w:sz w:val="16"/>
              </w:rPr>
              <w:t>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xml:space="preserve">- Expiration date </w:t>
            </w:r>
            <w:r>
              <w:rPr>
                <w:rFonts w:ascii="Arial"/>
                <w:sz w:val="16"/>
              </w:rPr>
              <w:t>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w:t>
            </w:r>
            <w:r>
              <w:rPr>
                <w:rFonts w:ascii="Arial"/>
                <w:sz w:val="16"/>
              </w:rPr>
              <w:t>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w:t>
            </w:r>
            <w:r>
              <w:rPr>
                <w:rFonts w:ascii="Arial"/>
                <w:sz w:val="16"/>
              </w:rPr>
              <w: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w:t>
            </w:r>
            <w:r>
              <w:rPr>
                <w:rFonts w:ascii="Arial"/>
                <w:sz w:val="16"/>
              </w:rPr>
              <w:t>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w:t>
            </w:r>
            <w:r>
              <w:rPr>
                <w:rFonts w:ascii="Arial"/>
                <w:sz w:val="16"/>
              </w:rPr>
              <w: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w:t>
            </w:r>
            <w:r>
              <w:rPr>
                <w:rFonts w:ascii="Arial"/>
                <w:sz w:val="16"/>
              </w:rPr>
              <w:t>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the test chem</w:t>
            </w:r>
            <w:r>
              <w:rPr>
                <w:rFonts w:ascii="Arial"/>
                <w:sz w:val="16"/>
              </w:rPr>
              <w:t>ical is added:</w:t>
            </w:r>
          </w:p>
        </w:tc>
        <w:tc>
          <w:tcPr>
            <w:tcW w:w="3709" w:type="dxa"/>
            <w:tcBorders>
              <w:top w:val="outset" w:sz="6" w:space="0" w:color="auto"/>
              <w:left w:val="outset" w:sz="6" w:space="0" w:color="auto"/>
              <w:bottom w:val="outset" w:sz="6" w:space="0" w:color="FFFFFF"/>
              <w:right w:val="outset" w:sz="6" w:space="0" w:color="auto"/>
            </w:tcBorders>
          </w:tcPr>
          <w:p w14:paraId="1141CF4E" w14:textId="77777777" w:rsidR="00517D10" w:rsidRDefault="00881256">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w:t>
            </w:r>
            <w:r>
              <w:rPr>
                <w:rFonts w:ascii="Arial"/>
                <w:sz w:val="16"/>
              </w:rPr>
              <w:t>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w:t>
            </w:r>
            <w:r>
              <w:rPr>
                <w:rFonts w:ascii="Arial"/>
                <w:sz w:val="16"/>
              </w:rPr>
              <w:t>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w:t>
            </w:r>
            <w:r>
              <w:rPr>
                <w:rFonts w:ascii="Arial"/>
                <w:sz w:val="16"/>
              </w:rPr>
              <w:t>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w:t>
            </w:r>
            <w:r>
              <w:rPr>
                <w:rFonts w:ascii="Arial"/>
                <w:sz w:val="16"/>
              </w:rPr>
              <w:t>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w:t>
            </w:r>
            <w:r>
              <w:rPr>
                <w:rFonts w:ascii="Arial"/>
                <w:sz w:val="16"/>
              </w:rPr>
              <w:t>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w:t>
            </w:r>
            <w:r>
              <w:rPr>
                <w:rFonts w:ascii="Arial"/>
                <w:sz w:val="16"/>
              </w:rPr>
              <w:t>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w:t>
            </w:r>
            <w:r>
              <w:rPr>
                <w:rFonts w:ascii="Arial"/>
                <w:sz w:val="16"/>
              </w:rPr>
              <w:t>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for characterising </w:t>
            </w:r>
            <w:r>
              <w:rPr>
                <w:rFonts w:ascii="Arial"/>
                <w:sz w:val="16"/>
              </w:rPr>
              <w:t>the tested material.</w:t>
            </w:r>
          </w:p>
        </w:tc>
        <w:tc>
          <w:tcPr>
            <w:tcW w:w="2081" w:type="dxa"/>
            <w:tcBorders>
              <w:top w:val="outset" w:sz="6" w:space="0" w:color="auto"/>
              <w:left w:val="outset" w:sz="6" w:space="0" w:color="auto"/>
              <w:bottom w:val="outset" w:sz="6" w:space="0" w:color="FFFFFF"/>
              <w:right w:val="outset" w:sz="6" w:space="0" w:color="FFFFFF"/>
            </w:tcBorders>
          </w:tcPr>
          <w:p w14:paraId="24BAAFD7" w14:textId="77777777" w:rsidR="00517D10" w:rsidRDefault="00517D10"/>
        </w:tc>
      </w:tr>
      <w:tr w:rsidR="00517D10" w14:paraId="5E26E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BAADA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A55163" w14:textId="77777777" w:rsidR="00517D10" w:rsidRDefault="0088125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7301BC2" w14:textId="77777777" w:rsidR="00517D10" w:rsidRDefault="0088125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BA59E52" w14:textId="77777777" w:rsidR="00517D10" w:rsidRDefault="00881256">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lastRenderedPageBreak/>
              <w:t>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r>
            <w:r>
              <w:rPr>
                <w:rFonts w:ascii="Arial"/>
                <w:sz w:val="16"/>
              </w:rPr>
              <w:lastRenderedPageBreak/>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BB77626" w14:textId="77777777" w:rsidR="00517D10" w:rsidRDefault="00881256">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83C58CA" w14:textId="77777777" w:rsidR="00517D10" w:rsidRDefault="00517D10"/>
        </w:tc>
      </w:tr>
      <w:tr w:rsidR="00517D10" w14:paraId="777C1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67A3F0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D0B633" w14:textId="77777777" w:rsidR="00517D10" w:rsidRDefault="00881256">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3EAA761"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2420F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1114659"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C49B07" w14:textId="77777777" w:rsidR="00517D10" w:rsidRDefault="00517D10"/>
        </w:tc>
      </w:tr>
      <w:tr w:rsidR="00517D10" w14:paraId="518ED4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41DA0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558A04" w14:textId="77777777" w:rsidR="00517D10" w:rsidRDefault="00881256">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3F9CAF11"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F50380" w14:textId="77777777" w:rsidR="00517D10" w:rsidRDefault="00881256">
            <w:r>
              <w:rPr>
                <w:rFonts w:ascii="Arial"/>
                <w:b/>
                <w:sz w:val="16"/>
              </w:rPr>
              <w:t>Picklist values:</w:t>
            </w:r>
            <w:r>
              <w:rPr>
                <w:rFonts w:ascii="Arial"/>
                <w:sz w:val="16"/>
              </w:rPr>
              <w:br/>
              <w:t>- rat</w:t>
            </w:r>
            <w:r>
              <w:rPr>
                <w:rFonts w:ascii="Arial"/>
                <w:sz w:val="16"/>
              </w:rPr>
              <w:br/>
              <w:t>- rabbit</w:t>
            </w:r>
            <w:r>
              <w:rPr>
                <w:rFonts w:ascii="Arial"/>
                <w:sz w:val="16"/>
              </w:rPr>
              <w:br/>
              <w:t>- guinea pig</w:t>
            </w:r>
            <w:r>
              <w:rPr>
                <w:rFonts w:ascii="Arial"/>
                <w:sz w:val="16"/>
              </w:rPr>
              <w:br/>
              <w:t>- mouse</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pig</w:t>
            </w:r>
            <w:r>
              <w:rPr>
                <w:rFonts w:ascii="Arial"/>
                <w:sz w:val="16"/>
              </w:rPr>
              <w:br/>
              <w:t>- monkey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944E04" w14:textId="77777777" w:rsidR="00517D10" w:rsidRDefault="00881256">
            <w:r>
              <w:rPr>
                <w:rFonts w:ascii="Arial"/>
                <w:sz w:val="16"/>
              </w:rPr>
              <w:t xml:space="preserve">Select species as appropriate. If not available from </w:t>
            </w:r>
            <w:r>
              <w:rPr>
                <w:rFonts w:ascii="Arial"/>
                <w:sz w:val="16"/>
              </w:rPr>
              <w:t>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681EDDB" w14:textId="77777777" w:rsidR="00517D10" w:rsidRDefault="00517D10"/>
        </w:tc>
      </w:tr>
      <w:tr w:rsidR="00517D10" w14:paraId="353785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86D26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42A504" w14:textId="77777777" w:rsidR="00517D10" w:rsidRDefault="00881256">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71C15DFF"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3FEDC9" w14:textId="77777777" w:rsidR="00517D10" w:rsidRDefault="00881256">
            <w:r>
              <w:rPr>
                <w:rFonts w:ascii="Arial"/>
                <w:b/>
                <w:sz w:val="16"/>
              </w:rPr>
              <w:t>Picklist values:</w:t>
            </w:r>
            <w:r>
              <w:rPr>
                <w:rFonts w:ascii="Arial"/>
                <w:sz w:val="16"/>
              </w:rPr>
              <w:br/>
              <w:t>- Abyssinian - [guinea pig]</w:t>
            </w:r>
            <w:r>
              <w:rPr>
                <w:rFonts w:ascii="Arial"/>
                <w:sz w:val="16"/>
              </w:rPr>
              <w:br/>
              <w:t>- AKR - [mouse]</w:t>
            </w:r>
            <w:r>
              <w:rPr>
                <w:rFonts w:ascii="Arial"/>
                <w:sz w:val="16"/>
              </w:rPr>
              <w:br/>
              <w:t>- Angora - [rabbit]</w:t>
            </w:r>
            <w:r>
              <w:rPr>
                <w:rFonts w:ascii="Arial"/>
                <w:sz w:val="16"/>
              </w:rPr>
              <w:br/>
              <w:t>- Balb/c - [mouse]</w:t>
            </w:r>
            <w:r>
              <w:rPr>
                <w:rFonts w:ascii="Arial"/>
                <w:sz w:val="16"/>
              </w:rPr>
              <w:br/>
              <w:t>- Belgian Hare - [rabbit]</w:t>
            </w:r>
            <w:r>
              <w:rPr>
                <w:rFonts w:ascii="Arial"/>
                <w:sz w:val="16"/>
              </w:rPr>
              <w:br/>
              <w:t>- Brown Norway - [rat]</w:t>
            </w:r>
            <w:r>
              <w:rPr>
                <w:rFonts w:ascii="Arial"/>
                <w:sz w:val="16"/>
              </w:rPr>
              <w:br/>
              <w:t xml:space="preserve">- B6C3F1 </w:t>
            </w:r>
            <w:r>
              <w:rPr>
                <w:rFonts w:ascii="Arial"/>
                <w:sz w:val="16"/>
              </w:rPr>
              <w:t>- [mouse]</w:t>
            </w:r>
            <w:r>
              <w:rPr>
                <w:rFonts w:ascii="Arial"/>
                <w:sz w:val="16"/>
              </w:rPr>
              <w:br/>
              <w:t>- CAF1 - [mouse]</w:t>
            </w:r>
            <w:r>
              <w:rPr>
                <w:rFonts w:ascii="Arial"/>
                <w:sz w:val="16"/>
              </w:rPr>
              <w:br/>
              <w:t>- Californian - [rabbit]</w:t>
            </w:r>
            <w:r>
              <w:rPr>
                <w:rFonts w:ascii="Arial"/>
                <w:sz w:val="16"/>
              </w:rPr>
              <w:br/>
              <w:t>- CBA - [mouse]</w:t>
            </w:r>
            <w:r>
              <w:rPr>
                <w:rFonts w:ascii="Arial"/>
                <w:sz w:val="16"/>
              </w:rPr>
              <w:br/>
              <w:t>- CB6F1 - [mouse]</w:t>
            </w:r>
            <w:r>
              <w:rPr>
                <w:rFonts w:ascii="Arial"/>
                <w:sz w:val="16"/>
              </w:rPr>
              <w:br/>
              <w:t>- CD-1 - [mouse]</w:t>
            </w:r>
            <w:r>
              <w:rPr>
                <w:rFonts w:ascii="Arial"/>
                <w:sz w:val="16"/>
              </w:rPr>
              <w:br/>
              <w:t>- CF-1 - [mouse]</w:t>
            </w:r>
            <w:r>
              <w:rPr>
                <w:rFonts w:ascii="Arial"/>
                <w:sz w:val="16"/>
              </w:rPr>
              <w:br/>
              <w:t>- Chinchilla - [rabbit]</w:t>
            </w:r>
            <w:r>
              <w:rPr>
                <w:rFonts w:ascii="Arial"/>
                <w:sz w:val="16"/>
              </w:rPr>
              <w:br/>
              <w:t>- Crj: CD(SD) - [rat]</w:t>
            </w:r>
            <w:r>
              <w:rPr>
                <w:rFonts w:ascii="Arial"/>
                <w:sz w:val="16"/>
              </w:rPr>
              <w:br/>
              <w:t>- C3H - [mouse]</w:t>
            </w:r>
            <w:r>
              <w:rPr>
                <w:rFonts w:ascii="Arial"/>
                <w:sz w:val="16"/>
              </w:rPr>
              <w:br/>
              <w:t>- C57BL - [mouse]</w:t>
            </w:r>
            <w:r>
              <w:rPr>
                <w:rFonts w:ascii="Arial"/>
                <w:sz w:val="16"/>
              </w:rPr>
              <w:br/>
              <w:t>- DBA - [mouse]</w:t>
            </w:r>
            <w:r>
              <w:rPr>
                <w:rFonts w:ascii="Arial"/>
                <w:sz w:val="16"/>
              </w:rPr>
              <w:br/>
              <w:t>- DBF1 - [mouse]</w:t>
            </w:r>
            <w:r>
              <w:rPr>
                <w:rFonts w:ascii="Arial"/>
                <w:sz w:val="16"/>
              </w:rPr>
              <w:br/>
              <w:t>- Dunkin-Hartley - [gui</w:t>
            </w:r>
            <w:r>
              <w:rPr>
                <w:rFonts w:ascii="Arial"/>
                <w:sz w:val="16"/>
              </w:rPr>
              <w:t>nea pig]</w:t>
            </w:r>
            <w:r>
              <w:rPr>
                <w:rFonts w:ascii="Arial"/>
                <w:sz w:val="16"/>
              </w:rPr>
              <w:br/>
              <w:t>- Dutch - [rabbit]</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FVB - [mouse]</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w:t>
            </w:r>
            <w:r>
              <w:rPr>
                <w:rFonts w:ascii="Arial"/>
                <w:sz w:val="16"/>
              </w:rPr>
              <w:t>cularis - [monkey]</w:t>
            </w:r>
            <w:r>
              <w:rPr>
                <w:rFonts w:ascii="Arial"/>
                <w:sz w:val="16"/>
              </w:rPr>
              <w:br/>
              <w:t>- Marmoset - [monkey]</w:t>
            </w:r>
            <w:r>
              <w:rPr>
                <w:rFonts w:ascii="Arial"/>
                <w:sz w:val="16"/>
              </w:rPr>
              <w:br/>
              <w:t>- Mulatta arctoides - [monkey]</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NMRI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xml:space="preserve">- </w:t>
            </w:r>
            <w:r>
              <w:rPr>
                <w:rFonts w:ascii="Arial"/>
                <w:sz w:val="16"/>
              </w:rPr>
              <w:t>Peruvian - [guinea pig]</w:t>
            </w:r>
            <w:r>
              <w:rPr>
                <w:rFonts w:ascii="Arial"/>
                <w:sz w:val="16"/>
              </w:rPr>
              <w:br/>
            </w:r>
            <w:r>
              <w:rPr>
                <w:rFonts w:ascii="Arial"/>
                <w:sz w:val="16"/>
              </w:rPr>
              <w:lastRenderedPageBreak/>
              <w:t>- Pirbright-Hartley - [guinea pig]</w:t>
            </w:r>
            <w:r>
              <w:rPr>
                <w:rFonts w:ascii="Arial"/>
                <w:sz w:val="16"/>
              </w:rPr>
              <w:br/>
              <w:t>- Polish - [rabbit]</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SIV 50 - [mouse]</w:t>
            </w:r>
            <w:r>
              <w:rPr>
                <w:rFonts w:ascii="Arial"/>
                <w:sz w:val="16"/>
              </w:rPr>
              <w:br/>
              <w:t>- SKH/HR1 - [mouse]</w:t>
            </w:r>
            <w:r>
              <w:rPr>
                <w:rFonts w:ascii="Arial"/>
                <w:sz w:val="16"/>
              </w:rPr>
              <w:br/>
              <w:t>- Sprague-Dawley - [rat]</w:t>
            </w:r>
            <w:r>
              <w:rPr>
                <w:rFonts w:ascii="Arial"/>
                <w:sz w:val="16"/>
              </w:rPr>
              <w:br/>
              <w:t>- Strain A - [mouse]</w:t>
            </w:r>
            <w:r>
              <w:rPr>
                <w:rFonts w:ascii="Arial"/>
                <w:sz w:val="16"/>
              </w:rPr>
              <w:br/>
              <w:t>- Swis</w:t>
            </w:r>
            <w:r>
              <w:rPr>
                <w:rFonts w:ascii="Arial"/>
                <w:sz w:val="16"/>
              </w:rPr>
              <w:t>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91EC19" w14:textId="77777777" w:rsidR="00517D10" w:rsidRDefault="00881256">
            <w:r>
              <w:rPr>
                <w:rFonts w:ascii="Arial"/>
                <w:sz w:val="16"/>
              </w:rPr>
              <w:lastRenderedPageBreak/>
              <w:t>Select strain as appropriate. If not available from picklist, select 'other' and sp</w:t>
            </w:r>
            <w:r>
              <w:rPr>
                <w:rFonts w:ascii="Arial"/>
                <w:sz w:val="16"/>
              </w:rPr>
              <w:t>ecify.</w:t>
            </w:r>
          </w:p>
        </w:tc>
        <w:tc>
          <w:tcPr>
            <w:tcW w:w="2081" w:type="dxa"/>
            <w:tcBorders>
              <w:top w:val="outset" w:sz="6" w:space="0" w:color="auto"/>
              <w:left w:val="outset" w:sz="6" w:space="0" w:color="auto"/>
              <w:bottom w:val="outset" w:sz="6" w:space="0" w:color="FFFFFF"/>
              <w:right w:val="outset" w:sz="6" w:space="0" w:color="FFFFFF"/>
            </w:tcBorders>
          </w:tcPr>
          <w:p w14:paraId="3E1B37C6" w14:textId="77777777" w:rsidR="00517D10" w:rsidRDefault="00517D10"/>
        </w:tc>
      </w:tr>
      <w:tr w:rsidR="00517D10" w14:paraId="16A42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18EB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9C6555" w14:textId="77777777" w:rsidR="00517D10" w:rsidRDefault="00881256">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74E854D4" w14:textId="77777777" w:rsidR="00517D10" w:rsidRDefault="008812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0B3909" w14:textId="77777777" w:rsidR="00517D10" w:rsidRDefault="00881256">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w:t>
            </w:r>
            <w:r>
              <w:rPr>
                <w:rFonts w:ascii="Arial"/>
                <w:sz w:val="16"/>
              </w:rPr>
              <w:br/>
              <w:t xml:space="preserve"> - Weight at study initiation: </w:t>
            </w:r>
            <w:r>
              <w:rPr>
                <w:rFonts w:ascii="Arial"/>
                <w:sz w:val="16"/>
              </w:rPr>
              <w:br/>
            </w:r>
            <w:r>
              <w:rPr>
                <w:rFonts w:ascii="Arial"/>
                <w:sz w:val="16"/>
              </w:rPr>
              <w:t xml:space="preserve"> - Fasting period before study: </w:t>
            </w:r>
            <w:r>
              <w:rPr>
                <w:rFonts w:ascii="Arial"/>
                <w:sz w:val="16"/>
              </w:rPr>
              <w:br/>
              <w:t xml:space="preserve"> - Housing: </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w:t>
            </w:r>
            <w:r>
              <w:rPr>
                <w:rFonts w:ascii="Arial"/>
                <w:sz w:val="16"/>
              </w:rPr>
              <w:t>:</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1997D707" w14:textId="77777777" w:rsidR="00517D10" w:rsidRDefault="00881256">
            <w:r>
              <w:rPr>
                <w:rFonts w:ascii="Arial"/>
                <w:sz w:val="16"/>
              </w:rPr>
              <w:t>Use freetext template and delete/add elements as appropriate. Enter any details that could be relevant for evaluating this study summary or that are requested by the respective regulatory programme. Consult the programme-speci</w:t>
            </w:r>
            <w:r>
              <w:rPr>
                <w:rFonts w:ascii="Arial"/>
                <w:sz w:val="16"/>
              </w:rPr>
              <w:t>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w:t>
            </w:r>
            <w:r>
              <w:rPr>
                <w:rFonts w:ascii="Arial"/>
                <w:sz w:val="16"/>
              </w:rPr>
              <w:t xml:space="preserve">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information on the drinking water used in the study.</w:t>
            </w:r>
            <w:r>
              <w:rPr>
                <w:rFonts w:ascii="Arial"/>
                <w:sz w:val="16"/>
              </w:rPr>
              <w:br/>
            </w:r>
            <w:r>
              <w:rPr>
                <w:rFonts w:ascii="Arial"/>
                <w:sz w:val="16"/>
              </w:rPr>
              <w:br/>
            </w:r>
            <w:r>
              <w:rPr>
                <w:rFonts w:ascii="Arial"/>
                <w:sz w:val="16"/>
              </w:rPr>
              <w:lastRenderedPageBreak/>
              <w:t>- IN-LIFE D</w:t>
            </w:r>
            <w:r>
              <w:rPr>
                <w:rFonts w:ascii="Arial"/>
                <w:sz w:val="16"/>
              </w:rPr>
              <w:t>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7120E954" w14:textId="77777777" w:rsidR="00517D10" w:rsidRDefault="00517D10"/>
        </w:tc>
      </w:tr>
      <w:tr w:rsidR="00517D10" w14:paraId="2634A8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9735F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DFF214B" w14:textId="77777777" w:rsidR="00517D10" w:rsidRDefault="00881256">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AD3A25"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9CA00A"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AB4908E"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1A40CC" w14:textId="77777777" w:rsidR="00517D10" w:rsidRDefault="00517D10"/>
        </w:tc>
      </w:tr>
      <w:tr w:rsidR="00517D10" w14:paraId="78C27F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25A16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AE4722" w14:textId="77777777" w:rsidR="00517D10" w:rsidRDefault="00881256">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33EBC535"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F964A2" w14:textId="77777777" w:rsidR="00517D10" w:rsidRDefault="00881256">
            <w:r>
              <w:rPr>
                <w:rFonts w:ascii="Arial"/>
                <w:b/>
                <w:sz w:val="16"/>
              </w:rPr>
              <w:t xml:space="preserve">Picklist </w:t>
            </w:r>
            <w:r>
              <w:rPr>
                <w:rFonts w:ascii="Arial"/>
                <w:b/>
                <w:sz w:val="16"/>
              </w:rPr>
              <w:t>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w:t>
            </w:r>
            <w:r>
              <w:rPr>
                <w:rFonts w:ascii="Arial"/>
                <w:sz w:val="16"/>
              </w:rPr>
              <w:t xml:space="preserve">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89687A5" w14:textId="77777777" w:rsidR="00517D10" w:rsidRDefault="00881256">
            <w:r>
              <w:rPr>
                <w:rFonts w:ascii="Arial"/>
                <w:sz w:val="16"/>
              </w:rPr>
              <w:t xml:space="preserve">Select as appropriate. If </w:t>
            </w:r>
            <w:r>
              <w:rPr>
                <w:rFonts w:ascii="Arial"/>
                <w:sz w:val="16"/>
              </w:rPr>
              <w:t>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1DEBB41" w14:textId="77777777" w:rsidR="00517D10" w:rsidRDefault="00517D10"/>
        </w:tc>
      </w:tr>
      <w:tr w:rsidR="00517D10" w14:paraId="6ED8BE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960E5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B1A2A3" w14:textId="77777777" w:rsidR="00517D10" w:rsidRDefault="00881256">
            <w:r>
              <w:rPr>
                <w:rFonts w:ascii="Arial"/>
                <w:sz w:val="16"/>
              </w:rPr>
              <w:t>Type of inhalation exposure (if applicable)</w:t>
            </w:r>
          </w:p>
        </w:tc>
        <w:tc>
          <w:tcPr>
            <w:tcW w:w="1425" w:type="dxa"/>
            <w:tcBorders>
              <w:top w:val="outset" w:sz="6" w:space="0" w:color="auto"/>
              <w:left w:val="outset" w:sz="6" w:space="0" w:color="auto"/>
              <w:bottom w:val="outset" w:sz="6" w:space="0" w:color="FFFFFF"/>
              <w:right w:val="outset" w:sz="6" w:space="0" w:color="auto"/>
            </w:tcBorders>
          </w:tcPr>
          <w:p w14:paraId="2CB8F812"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118E80" w14:textId="77777777" w:rsidR="00517D10" w:rsidRDefault="00881256">
            <w:r>
              <w:rPr>
                <w:rFonts w:ascii="Arial"/>
                <w:b/>
                <w:sz w:val="16"/>
              </w:rPr>
              <w:t>Picklist 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t>- other:</w:t>
            </w:r>
            <w:r>
              <w:rPr>
                <w:rFonts w:ascii="Arial"/>
                <w:sz w:val="16"/>
              </w:rPr>
              <w:br/>
              <w:t>- not spe</w:t>
            </w:r>
            <w:r>
              <w:rPr>
                <w:rFonts w:ascii="Arial"/>
                <w:sz w:val="16"/>
              </w:rPr>
              <w:t>cified</w:t>
            </w:r>
          </w:p>
        </w:tc>
        <w:tc>
          <w:tcPr>
            <w:tcW w:w="3709" w:type="dxa"/>
            <w:tcBorders>
              <w:top w:val="outset" w:sz="6" w:space="0" w:color="auto"/>
              <w:left w:val="outset" w:sz="6" w:space="0" w:color="auto"/>
              <w:bottom w:val="outset" w:sz="6" w:space="0" w:color="FFFFFF"/>
              <w:right w:val="outset" w:sz="6" w:space="0" w:color="auto"/>
            </w:tcBorders>
          </w:tcPr>
          <w:p w14:paraId="6F9494AC" w14:textId="77777777" w:rsidR="00517D10" w:rsidRDefault="00881256">
            <w:r>
              <w:rPr>
                <w:rFonts w:ascii="Arial"/>
                <w:sz w:val="16"/>
              </w:rPr>
              <w:t>If route of administration is 'inhalation', indicate type of inhalation exposure, e.g. 'nose only'. Any remarks can be entered in the 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321871F6" w14:textId="77777777" w:rsidR="00517D10" w:rsidRDefault="00517D10"/>
        </w:tc>
      </w:tr>
      <w:tr w:rsidR="00517D10" w14:paraId="0EFDF0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0BC10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F87804" w14:textId="77777777" w:rsidR="00517D10" w:rsidRDefault="00881256">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0C2108D3"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C322F" w14:textId="77777777" w:rsidR="00517D10" w:rsidRDefault="00881256">
            <w:r>
              <w:rPr>
                <w:rFonts w:ascii="Arial"/>
                <w:b/>
                <w:sz w:val="16"/>
              </w:rPr>
              <w:t xml:space="preserve">Picklist </w:t>
            </w:r>
            <w:r>
              <w:rPr>
                <w:rFonts w:ascii="Arial"/>
                <w:b/>
                <w:sz w:val="16"/>
              </w:rPr>
              <w:t>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r>
            <w:r>
              <w:rPr>
                <w:rFonts w:ascii="Arial"/>
                <w:sz w:val="16"/>
              </w:rP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w:t>
            </w:r>
            <w:r>
              <w:rPr>
                <w:rFonts w:ascii="Arial"/>
                <w:sz w:val="16"/>
              </w:rPr>
              <w:t>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FE235E" w14:textId="77777777" w:rsidR="00517D10" w:rsidRDefault="00881256">
            <w:r>
              <w:rPr>
                <w:rFonts w:ascii="Arial"/>
                <w:sz w:val="16"/>
              </w:rPr>
              <w:t>Select 'unchanged (no vehicle)' if none was used or select vehicle used if any. If not available from picklist, select 'other' and specify. Further information can be given in th</w:t>
            </w:r>
            <w:r>
              <w:rPr>
                <w:rFonts w:ascii="Arial"/>
                <w:sz w:val="16"/>
              </w:rPr>
              <w:t>e supplementary 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499FB560" w14:textId="77777777" w:rsidR="00517D10" w:rsidRDefault="00517D10"/>
        </w:tc>
      </w:tr>
      <w:tr w:rsidR="00517D10" w14:paraId="320947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0CBD6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CAB75C" w14:textId="77777777" w:rsidR="00517D10" w:rsidRDefault="00881256">
            <w:r>
              <w:rPr>
                <w:rFonts w:ascii="Arial"/>
                <w:sz w:val="16"/>
              </w:rPr>
              <w:t xml:space="preserve">Mass median aerodynamic </w:t>
            </w:r>
            <w:r>
              <w:rPr>
                <w:rFonts w:ascii="Arial"/>
                <w:sz w:val="16"/>
              </w:rPr>
              <w:lastRenderedPageBreak/>
              <w:t>diameter (MMAD)</w:t>
            </w:r>
          </w:p>
        </w:tc>
        <w:tc>
          <w:tcPr>
            <w:tcW w:w="1425" w:type="dxa"/>
            <w:tcBorders>
              <w:top w:val="outset" w:sz="6" w:space="0" w:color="auto"/>
              <w:left w:val="outset" w:sz="6" w:space="0" w:color="auto"/>
              <w:bottom w:val="outset" w:sz="6" w:space="0" w:color="FFFFFF"/>
              <w:right w:val="outset" w:sz="6" w:space="0" w:color="auto"/>
            </w:tcBorders>
          </w:tcPr>
          <w:p w14:paraId="09E9454D" w14:textId="77777777" w:rsidR="00517D10" w:rsidRDefault="00881256">
            <w:r>
              <w:rPr>
                <w:rFonts w:ascii="Arial"/>
                <w:sz w:val="16"/>
              </w:rPr>
              <w:lastRenderedPageBreak/>
              <w:t xml:space="preserve">Numeric range (decimal with </w:t>
            </w:r>
            <w:r>
              <w:rPr>
                <w:rFonts w:ascii="Arial"/>
                <w:sz w:val="16"/>
              </w:rPr>
              <w:lastRenderedPageBreak/>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145EA2" w14:textId="77777777" w:rsidR="00517D10" w:rsidRDefault="00881256">
            <w:r>
              <w:rPr>
                <w:rFonts w:ascii="Arial"/>
                <w:b/>
                <w:sz w:val="16"/>
              </w:rPr>
              <w:lastRenderedPageBreak/>
              <w:t xml:space="preserve">Lower numeric </w:t>
            </w:r>
            <w:r>
              <w:rPr>
                <w:rFonts w:ascii="Arial"/>
                <w:b/>
                <w:sz w:val="16"/>
              </w:rPr>
              <w:t>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7F4785" w14:textId="77777777" w:rsidR="00517D10" w:rsidRDefault="00881256">
            <w:r>
              <w:rPr>
                <w:rFonts w:ascii="Arial"/>
                <w:sz w:val="16"/>
              </w:rPr>
              <w:lastRenderedPageBreak/>
              <w:t xml:space="preserve">For inhalation studies, specify the mass median aerodynamic diameter (MMAD) of the </w:t>
            </w:r>
            <w:r>
              <w:rPr>
                <w:rFonts w:ascii="Arial"/>
                <w:sz w:val="16"/>
              </w:rPr>
              <w:lastRenderedPageBreak/>
              <w:t>distribution of particle sizes.</w:t>
            </w:r>
            <w:r>
              <w:rPr>
                <w:rFonts w:ascii="Arial"/>
                <w:sz w:val="16"/>
              </w:rPr>
              <w:br/>
            </w:r>
            <w:r>
              <w:rPr>
                <w:rFonts w:ascii="Arial"/>
                <w:sz w:val="16"/>
              </w:rPr>
              <w:br/>
              <w:t xml:space="preserve">Enter a single numeric </w:t>
            </w:r>
            <w:r>
              <w:rPr>
                <w:rFonts w:ascii="Arial"/>
                <w:sz w:val="16"/>
              </w:rPr>
              <w:t>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72E7648C" w14:textId="77777777" w:rsidR="00517D10" w:rsidRDefault="00517D10"/>
        </w:tc>
      </w:tr>
      <w:tr w:rsidR="00517D10" w14:paraId="6509BA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E574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377D43" w14:textId="77777777" w:rsidR="00517D10" w:rsidRDefault="00881256">
            <w:r>
              <w:rPr>
                <w:rFonts w:ascii="Arial"/>
                <w:sz w:val="16"/>
              </w:rPr>
              <w:t>Geometric stan</w:t>
            </w:r>
            <w:r>
              <w:rPr>
                <w:rFonts w:ascii="Arial"/>
                <w:sz w:val="16"/>
              </w:rPr>
              <w:t>dard deviation (GSD)</w:t>
            </w:r>
          </w:p>
        </w:tc>
        <w:tc>
          <w:tcPr>
            <w:tcW w:w="1425" w:type="dxa"/>
            <w:tcBorders>
              <w:top w:val="outset" w:sz="6" w:space="0" w:color="auto"/>
              <w:left w:val="outset" w:sz="6" w:space="0" w:color="auto"/>
              <w:bottom w:val="outset" w:sz="6" w:space="0" w:color="FFFFFF"/>
              <w:right w:val="outset" w:sz="6" w:space="0" w:color="auto"/>
            </w:tcBorders>
          </w:tcPr>
          <w:p w14:paraId="39CD42D7" w14:textId="77777777" w:rsidR="00517D10" w:rsidRDefault="0088125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8A013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35E0714" w14:textId="77777777" w:rsidR="00517D10" w:rsidRDefault="00881256">
            <w:r>
              <w:rPr>
                <w:rFonts w:ascii="Arial"/>
                <w:sz w:val="16"/>
              </w:rPr>
              <w:t xml:space="preserve">Enter a single numeric value in the first numeric field if you select no qualifier or '&gt;', '&gt;=' or 'ca.'. Use the second numeric field if the qualifier is '&lt;' or '&lt;='. For a range use both </w:t>
            </w:r>
            <w:r>
              <w:rPr>
                <w:rFonts w:ascii="Arial"/>
                <w:sz w:val="16"/>
              </w:rPr>
              <w:t>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59427184" w14:textId="77777777" w:rsidR="00517D10" w:rsidRDefault="00517D10"/>
        </w:tc>
      </w:tr>
      <w:tr w:rsidR="00517D10" w14:paraId="1EE099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E1F81"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B5C6D" w14:textId="77777777" w:rsidR="00517D10" w:rsidRDefault="00881256">
            <w:r>
              <w:rPr>
                <w:rFonts w:ascii="Arial"/>
                <w:sz w:val="16"/>
              </w:rPr>
              <w:t>Remarks on MMAD</w:t>
            </w:r>
          </w:p>
        </w:tc>
        <w:tc>
          <w:tcPr>
            <w:tcW w:w="1425" w:type="dxa"/>
            <w:tcBorders>
              <w:top w:val="outset" w:sz="6" w:space="0" w:color="auto"/>
              <w:left w:val="outset" w:sz="6" w:space="0" w:color="auto"/>
              <w:bottom w:val="outset" w:sz="6" w:space="0" w:color="FFFFFF"/>
              <w:right w:val="outset" w:sz="6" w:space="0" w:color="auto"/>
            </w:tcBorders>
          </w:tcPr>
          <w:p w14:paraId="71257CCA"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313E41"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A2E1A9A" w14:textId="77777777" w:rsidR="00517D10" w:rsidRDefault="00881256">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05BF81BB" w14:textId="77777777" w:rsidR="00517D10" w:rsidRDefault="00517D10"/>
        </w:tc>
      </w:tr>
      <w:tr w:rsidR="00517D10" w14:paraId="4480FC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5E872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740E61" w14:textId="77777777" w:rsidR="00517D10" w:rsidRDefault="00881256">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41587AF3" w14:textId="77777777" w:rsidR="00517D10" w:rsidRDefault="00881256">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7A71A2B3" w14:textId="77777777" w:rsidR="00517D10" w:rsidRDefault="00881256">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w:t>
            </w:r>
            <w:r>
              <w:rPr>
                <w:rFonts w:ascii="Arial"/>
                <w:sz w:val="16"/>
              </w:rPr>
              <w:t xml:space="preserve">tion for use and choice of vehicle (if 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required): </w:t>
            </w:r>
            <w:r>
              <w:rPr>
                <w:rFonts w:ascii="Arial"/>
                <w:sz w:val="16"/>
              </w:rPr>
              <w:br/>
            </w:r>
            <w:r>
              <w:rPr>
                <w:rFonts w:ascii="Arial"/>
                <w:sz w:val="16"/>
              </w:rPr>
              <w:lastRenderedPageBreak/>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w:t>
            </w:r>
            <w:r>
              <w:rPr>
                <w:rFonts w:ascii="Arial"/>
                <w:sz w:val="16"/>
              </w:rPr>
              <w:t>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w:t>
            </w:r>
            <w:r>
              <w:rPr>
                <w:rFonts w:ascii="Arial"/>
                <w:sz w:val="16"/>
              </w:rPr>
              <w:t xml:space="preserve">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w:t>
            </w:r>
            <w:r>
              <w:rPr>
                <w:rFonts w:ascii="Arial"/>
                <w:sz w:val="16"/>
              </w:rPr>
              <w:t xml:space="preserve">ehicle: </w:t>
            </w:r>
            <w:r>
              <w:rPr>
                <w:rFonts w:ascii="Arial"/>
                <w:sz w:val="16"/>
              </w:rPr>
              <w:br/>
              <w:t xml:space="preserve"> - Composition of vehicle:</w:t>
            </w:r>
            <w:r>
              <w:rPr>
                <w:rFonts w:ascii="Arial"/>
                <w:sz w:val="16"/>
              </w:rPr>
              <w:br/>
              <w:t xml:space="preserve"> - Type and concentration of dispersant aid (if powder):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w:t>
            </w:r>
            <w:r>
              <w:rPr>
                <w:rFonts w:ascii="Arial"/>
                <w:sz w:val="16"/>
              </w:rPr>
              <w:t xml:space="preserve">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w:t>
            </w:r>
            <w:r>
              <w:rPr>
                <w:rFonts w:ascii="Arial"/>
                <w:sz w:val="16"/>
              </w:rPr>
              <w:lastRenderedPageBreak/>
              <w:t>unit):</w:t>
            </w:r>
            <w:r>
              <w:rPr>
                <w:rFonts w:ascii="Arial"/>
                <w:sz w:val="16"/>
              </w:rPr>
              <w:br/>
              <w:t xml:space="preserve"> - Con</w:t>
            </w:r>
            <w:r>
              <w:rPr>
                <w:rFonts w:ascii="Arial"/>
                <w:sz w:val="16"/>
              </w:rPr>
              <w:t>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w:t>
            </w:r>
            <w:r>
              <w:rPr>
                <w:rFonts w:ascii="Arial"/>
                <w:sz w:val="16"/>
              </w:rPr>
              <w:t>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747BB8D7" w14:textId="77777777" w:rsidR="00517D10" w:rsidRDefault="00881256">
            <w:r>
              <w:rPr>
                <w:rFonts w:ascii="Arial"/>
                <w:sz w:val="16"/>
              </w:rPr>
              <w:lastRenderedPageBreak/>
              <w:t>Select freetext template for the respective type of study and delete/add elements as appropriate. Enter any details that could be releva</w:t>
            </w:r>
            <w:r>
              <w:rPr>
                <w:rFonts w:ascii="Arial"/>
                <w:sz w:val="16"/>
              </w:rPr>
              <w:t>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96F0E36" w14:textId="77777777" w:rsidR="00517D10" w:rsidRDefault="00517D10"/>
        </w:tc>
      </w:tr>
      <w:tr w:rsidR="00517D10" w14:paraId="300438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52F8D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20E95B" w14:textId="77777777" w:rsidR="00517D10" w:rsidRDefault="00881256">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26A52A11"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4B9822" w14:textId="77777777" w:rsidR="00517D10" w:rsidRDefault="0088125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180E8B" w14:textId="77777777" w:rsidR="00517D10" w:rsidRDefault="00881256">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39F2BB32" w14:textId="77777777" w:rsidR="00517D10" w:rsidRDefault="00517D10"/>
        </w:tc>
      </w:tr>
      <w:tr w:rsidR="00517D10" w14:paraId="45014B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FFBBB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D2088A" w14:textId="77777777" w:rsidR="00517D10" w:rsidRDefault="00881256">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399E8FE4" w14:textId="77777777" w:rsidR="00517D10" w:rsidRDefault="00881256">
            <w:r>
              <w:rPr>
                <w:rFonts w:ascii="Arial"/>
                <w:sz w:val="16"/>
              </w:rPr>
              <w:t>Text (32,768 char.)</w:t>
            </w:r>
            <w:r>
              <w:rPr>
                <w:rFonts w:ascii="Arial"/>
                <w:sz w:val="16"/>
              </w:rPr>
              <w:br/>
            </w:r>
            <w:r>
              <w:rPr>
                <w:rFonts w:ascii="Arial"/>
                <w:sz w:val="16"/>
              </w:rPr>
              <w:br/>
              <w:t>Dis</w:t>
            </w:r>
            <w:r>
              <w:rPr>
                <w:rFonts w:ascii="Arial"/>
                <w:sz w:val="16"/>
              </w:rPr>
              <w:t>play: Detailed</w:t>
            </w:r>
          </w:p>
        </w:tc>
        <w:tc>
          <w:tcPr>
            <w:tcW w:w="3686" w:type="dxa"/>
            <w:tcBorders>
              <w:top w:val="outset" w:sz="6" w:space="0" w:color="auto"/>
              <w:left w:val="outset" w:sz="6" w:space="0" w:color="auto"/>
              <w:bottom w:val="outset" w:sz="6" w:space="0" w:color="FFFFFF"/>
              <w:right w:val="outset" w:sz="6" w:space="0" w:color="auto"/>
            </w:tcBorders>
          </w:tcPr>
          <w:p w14:paraId="1302FE0A"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4D881CC" w14:textId="77777777" w:rsidR="00517D10" w:rsidRDefault="00881256">
            <w:r>
              <w:rPr>
                <w:rFonts w:ascii="Arial"/>
                <w:sz w:val="16"/>
              </w:rPr>
              <w:t>For robust study summaries or as requested by the regulatory programme, include a short description on the method of analysis in the supplementary remarks field. If any problems occurred in any of these procedures, then they should be repor</w:t>
            </w:r>
            <w:r>
              <w:rPr>
                <w:rFonts w:ascii="Arial"/>
                <w:sz w:val="16"/>
              </w:rPr>
              <w:t>ted in more detail. If this could have affected the veracity or conclusions of the study,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For oral studies: State whether the anal</w:t>
            </w:r>
            <w:r>
              <w:rPr>
                <w:rFonts w:ascii="Arial"/>
                <w:sz w:val="16"/>
              </w:rPr>
              <w:t>ytical data indicated that the variance between nominal and actual dosage (if diet is route of administration) or concentrations (for drinking water study) was acceptable.</w:t>
            </w:r>
            <w:r>
              <w:rPr>
                <w:rFonts w:ascii="Arial"/>
                <w:sz w:val="16"/>
              </w:rPr>
              <w:br/>
            </w:r>
            <w:r>
              <w:rPr>
                <w:rFonts w:ascii="Arial"/>
                <w:sz w:val="16"/>
              </w:rPr>
              <w:br/>
              <w:t xml:space="preserve">If diet is the route of administration, briefly record </w:t>
            </w:r>
            <w:r>
              <w:rPr>
                <w:rFonts w:ascii="Arial"/>
                <w:sz w:val="16"/>
              </w:rPr>
              <w:lastRenderedPageBreak/>
              <w:t>when and at what dose levels</w:t>
            </w:r>
            <w:r>
              <w:rPr>
                <w:rFonts w:ascii="Arial"/>
                <w:sz w:val="16"/>
              </w:rPr>
              <w:t xml:space="preserve"> the dosage analyses were made and include the results (range of values) of (i) Homogeneity analysis, (ii) Stability analysis and (iii) Concentration analysis. It may be appropriate to include a cross-reference to another study in which stability analysis </w:t>
            </w:r>
            <w:r>
              <w:rPr>
                <w:rFonts w:ascii="Arial"/>
                <w:sz w:val="16"/>
              </w:rPr>
              <w:t>was performed and reported.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the variance between nominal and actual c</w:t>
            </w:r>
            <w:r>
              <w:rPr>
                <w:rFonts w:ascii="Arial"/>
                <w:sz w:val="16"/>
              </w:rPr>
              <w:t>oncentrations was acceptable.</w:t>
            </w:r>
            <w:r>
              <w:rPr>
                <w:rFonts w:ascii="Arial"/>
                <w:sz w:val="16"/>
              </w:rPr>
              <w:br/>
            </w:r>
            <w:r>
              <w:rPr>
                <w:rFonts w:ascii="Arial"/>
                <w:sz w:val="16"/>
              </w:rPr>
              <w:br/>
              <w:t>- For dermal studies: State whether the analytical data indicated that the variance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30F869D8" w14:textId="77777777" w:rsidR="00517D10" w:rsidRDefault="00517D10"/>
        </w:tc>
      </w:tr>
      <w:tr w:rsidR="00517D10" w14:paraId="5EA61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B3906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B7DD24" w14:textId="77777777" w:rsidR="00517D10" w:rsidRDefault="00881256">
            <w:r>
              <w:rPr>
                <w:rFonts w:ascii="Arial"/>
                <w:sz w:val="16"/>
              </w:rPr>
              <w:t>Details on mating procedure</w:t>
            </w:r>
          </w:p>
        </w:tc>
        <w:tc>
          <w:tcPr>
            <w:tcW w:w="1425" w:type="dxa"/>
            <w:tcBorders>
              <w:top w:val="outset" w:sz="6" w:space="0" w:color="auto"/>
              <w:left w:val="outset" w:sz="6" w:space="0" w:color="auto"/>
              <w:bottom w:val="outset" w:sz="6" w:space="0" w:color="FFFFFF"/>
              <w:right w:val="outset" w:sz="6" w:space="0" w:color="auto"/>
            </w:tcBorders>
          </w:tcPr>
          <w:p w14:paraId="44AB957B" w14:textId="77777777" w:rsidR="00517D10" w:rsidRDefault="00881256">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925CA4" w14:textId="77777777" w:rsidR="00517D10" w:rsidRDefault="00881256">
            <w:r>
              <w:rPr>
                <w:rFonts w:ascii="Arial"/>
                <w:b/>
                <w:sz w:val="16"/>
              </w:rPr>
              <w:t>Freetext template:</w:t>
            </w:r>
            <w:r>
              <w:rPr>
                <w:rFonts w:ascii="Arial"/>
                <w:sz w:val="16"/>
              </w:rPr>
              <w:br/>
              <w:t>- Impregnation procedure: [artificial insemination / purchased timed pregnant / cohoused]</w:t>
            </w:r>
            <w:r>
              <w:rPr>
                <w:rFonts w:ascii="Arial"/>
                <w:sz w:val="16"/>
              </w:rPr>
              <w:br/>
              <w:t xml:space="preserve"> - If cohoused:</w:t>
            </w:r>
            <w:r>
              <w:rPr>
                <w:rFonts w:ascii="Arial"/>
                <w:sz w:val="16"/>
              </w:rPr>
              <w:br/>
              <w:t xml:space="preserve"> - M/F ratio per cage: </w:t>
            </w:r>
            <w:r>
              <w:rPr>
                <w:rFonts w:ascii="Arial"/>
                <w:sz w:val="16"/>
              </w:rPr>
              <w:br/>
              <w:t xml:space="preserve"> - Length of cohabitation: </w:t>
            </w:r>
            <w:r>
              <w:rPr>
                <w:rFonts w:ascii="Arial"/>
                <w:sz w:val="16"/>
              </w:rPr>
              <w:br/>
              <w:t xml:space="preserve"> - After ... days of unsuccessful pairing replacement </w:t>
            </w:r>
            <w:r>
              <w:rPr>
                <w:rFonts w:ascii="Arial"/>
                <w:sz w:val="16"/>
              </w:rPr>
              <w:t>of first male by another male with proven fertility.</w:t>
            </w:r>
            <w:r>
              <w:rPr>
                <w:rFonts w:ascii="Arial"/>
                <w:sz w:val="16"/>
              </w:rPr>
              <w:br/>
              <w:t xml:space="preserve"> - Further matings after two unsuccessful attempts: [no / yes (explain)]</w:t>
            </w:r>
            <w:r>
              <w:rPr>
                <w:rFonts w:ascii="Arial"/>
                <w:sz w:val="16"/>
              </w:rPr>
              <w:br/>
              <w:t xml:space="preserve"> - Verification of same strain and source of both sexes: [yes / no (explain)]</w:t>
            </w:r>
            <w:r>
              <w:rPr>
                <w:rFonts w:ascii="Arial"/>
                <w:sz w:val="16"/>
              </w:rPr>
              <w:br/>
              <w:t xml:space="preserve"> - Proof of pregnancy: [vaginal plug / sperm in vagi</w:t>
            </w:r>
            <w:r>
              <w:rPr>
                <w:rFonts w:ascii="Arial"/>
                <w:sz w:val="16"/>
              </w:rPr>
              <w:t>nal smear] referred to as [day 0 / day 1] of pregnancy</w:t>
            </w:r>
            <w:r>
              <w:rPr>
                <w:rFonts w:ascii="Arial"/>
                <w:sz w:val="16"/>
              </w:rPr>
              <w:br/>
              <w:t xml:space="preserve"> - Any other deviations from standard protocol:</w:t>
            </w:r>
          </w:p>
        </w:tc>
        <w:tc>
          <w:tcPr>
            <w:tcW w:w="3709" w:type="dxa"/>
            <w:tcBorders>
              <w:top w:val="outset" w:sz="6" w:space="0" w:color="auto"/>
              <w:left w:val="outset" w:sz="6" w:space="0" w:color="auto"/>
              <w:bottom w:val="outset" w:sz="6" w:space="0" w:color="FFFFFF"/>
              <w:right w:val="outset" w:sz="6" w:space="0" w:color="auto"/>
            </w:tcBorders>
          </w:tcPr>
          <w:p w14:paraId="5AF8A198" w14:textId="77777777" w:rsidR="00517D10" w:rsidRDefault="00881256">
            <w:r>
              <w:rPr>
                <w:rFonts w:ascii="Arial"/>
                <w:sz w:val="16"/>
              </w:rPr>
              <w:t>Briefly describe the mating procedure.</w:t>
            </w:r>
            <w:r>
              <w:rPr>
                <w:rFonts w:ascii="Arial"/>
                <w:sz w:val="16"/>
              </w:rPr>
              <w:br/>
            </w:r>
            <w:r>
              <w:rPr>
                <w:rFonts w:ascii="Arial"/>
                <w:sz w:val="16"/>
              </w:rPr>
              <w:br/>
              <w:t>Use freetext template and delete/add elements as appropriate. Enter any details that could be relevant for evalua</w:t>
            </w:r>
            <w:r>
              <w:rPr>
                <w:rFonts w:ascii="Arial"/>
                <w:sz w:val="16"/>
              </w:rPr>
              <w:t>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F5C2FE5" w14:textId="77777777" w:rsidR="00517D10" w:rsidRDefault="00517D10"/>
        </w:tc>
      </w:tr>
      <w:tr w:rsidR="00517D10" w14:paraId="3AEAF7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00ABA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51A27" w14:textId="77777777" w:rsidR="00517D10" w:rsidRDefault="00881256">
            <w:r>
              <w:rPr>
                <w:rFonts w:ascii="Arial"/>
                <w:sz w:val="16"/>
              </w:rPr>
              <w:t xml:space="preserve">Duration of treatment / </w:t>
            </w:r>
            <w:r>
              <w:rPr>
                <w:rFonts w:ascii="Arial"/>
                <w:sz w:val="16"/>
              </w:rPr>
              <w:lastRenderedPageBreak/>
              <w:t>exposure</w:t>
            </w:r>
          </w:p>
        </w:tc>
        <w:tc>
          <w:tcPr>
            <w:tcW w:w="1425" w:type="dxa"/>
            <w:tcBorders>
              <w:top w:val="outset" w:sz="6" w:space="0" w:color="auto"/>
              <w:left w:val="outset" w:sz="6" w:space="0" w:color="auto"/>
              <w:bottom w:val="outset" w:sz="6" w:space="0" w:color="FFFFFF"/>
              <w:right w:val="outset" w:sz="6" w:space="0" w:color="auto"/>
            </w:tcBorders>
          </w:tcPr>
          <w:p w14:paraId="15891BC5" w14:textId="77777777" w:rsidR="00517D10" w:rsidRDefault="00881256">
            <w:r>
              <w:rPr>
                <w:rFonts w:ascii="Arial"/>
                <w:sz w:val="16"/>
              </w:rPr>
              <w:lastRenderedPageBreak/>
              <w:t>Text (2,000 char.)</w:t>
            </w:r>
            <w:r>
              <w:rPr>
                <w:rFonts w:ascii="Arial"/>
                <w:sz w:val="16"/>
              </w:rPr>
              <w:br/>
            </w:r>
            <w:r>
              <w:rPr>
                <w:rFonts w:ascii="Arial"/>
                <w:sz w:val="16"/>
              </w:rPr>
              <w:br/>
            </w:r>
            <w:r>
              <w:rPr>
                <w:rFonts w:ascii="Arial"/>
                <w:sz w:val="16"/>
              </w:rPr>
              <w:lastRenderedPageBreak/>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47FB00A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353CC7A" w14:textId="77777777" w:rsidR="00517D10" w:rsidRDefault="00881256">
            <w:r>
              <w:rPr>
                <w:rFonts w:ascii="Arial"/>
                <w:sz w:val="16"/>
              </w:rPr>
              <w:t xml:space="preserve">Indicate duration of administration / exposure in days of pregnancy counting from day 0 of pregnancy, i.e. 6-14 days pc, 6-17 days pc, 6-18 </w:t>
            </w:r>
            <w:r>
              <w:rPr>
                <w:rFonts w:ascii="Arial"/>
                <w:sz w:val="16"/>
              </w:rPr>
              <w:lastRenderedPageBreak/>
              <w:t>days pc or other.</w:t>
            </w:r>
          </w:p>
        </w:tc>
        <w:tc>
          <w:tcPr>
            <w:tcW w:w="2081" w:type="dxa"/>
            <w:tcBorders>
              <w:top w:val="outset" w:sz="6" w:space="0" w:color="auto"/>
              <w:left w:val="outset" w:sz="6" w:space="0" w:color="auto"/>
              <w:bottom w:val="outset" w:sz="6" w:space="0" w:color="FFFFFF"/>
              <w:right w:val="outset" w:sz="6" w:space="0" w:color="FFFFFF"/>
            </w:tcBorders>
          </w:tcPr>
          <w:p w14:paraId="40D80956" w14:textId="77777777" w:rsidR="00517D10" w:rsidRDefault="00517D10"/>
        </w:tc>
      </w:tr>
      <w:tr w:rsidR="00517D10" w14:paraId="3FCDEC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2F1A2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0B13C0" w14:textId="77777777" w:rsidR="00517D10" w:rsidRDefault="00881256">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41016E76"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F78A2B"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97C83A4" w14:textId="77777777" w:rsidR="00517D10" w:rsidRDefault="00881256">
            <w:r>
              <w:rPr>
                <w:rFonts w:ascii="Arial"/>
                <w:sz w:val="16"/>
              </w:rPr>
              <w:t xml:space="preserve">In the case of an </w:t>
            </w:r>
            <w:r>
              <w:rPr>
                <w:rFonts w:ascii="Arial"/>
                <w:sz w:val="16"/>
              </w:rPr>
              <w:t>inhalation or dermal study include the daily exposure duration, e.g. '4 hours per day'. Use of non-standard dosing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28D2F356" w14:textId="77777777" w:rsidR="00517D10" w:rsidRDefault="00517D10"/>
        </w:tc>
      </w:tr>
      <w:tr w:rsidR="00517D10" w14:paraId="71F129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E4B4D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F97B76" w14:textId="77777777" w:rsidR="00517D10" w:rsidRDefault="00881256">
            <w:r>
              <w:rPr>
                <w:rFonts w:ascii="Arial"/>
                <w:sz w:val="16"/>
              </w:rPr>
              <w:t>Duration of test</w:t>
            </w:r>
          </w:p>
        </w:tc>
        <w:tc>
          <w:tcPr>
            <w:tcW w:w="1425" w:type="dxa"/>
            <w:tcBorders>
              <w:top w:val="outset" w:sz="6" w:space="0" w:color="auto"/>
              <w:left w:val="outset" w:sz="6" w:space="0" w:color="auto"/>
              <w:bottom w:val="outset" w:sz="6" w:space="0" w:color="FFFFFF"/>
              <w:right w:val="outset" w:sz="6" w:space="0" w:color="auto"/>
            </w:tcBorders>
          </w:tcPr>
          <w:p w14:paraId="3F0226EC"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9C096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D21437B" w14:textId="77777777" w:rsidR="00517D10" w:rsidRDefault="00881256">
            <w:r>
              <w:rPr>
                <w:rFonts w:ascii="Arial"/>
                <w:sz w:val="16"/>
              </w:rPr>
              <w:t>Indicate the complete duration of the test.</w:t>
            </w:r>
          </w:p>
        </w:tc>
        <w:tc>
          <w:tcPr>
            <w:tcW w:w="2081" w:type="dxa"/>
            <w:tcBorders>
              <w:top w:val="outset" w:sz="6" w:space="0" w:color="auto"/>
              <w:left w:val="outset" w:sz="6" w:space="0" w:color="auto"/>
              <w:bottom w:val="outset" w:sz="6" w:space="0" w:color="FFFFFF"/>
              <w:right w:val="outset" w:sz="6" w:space="0" w:color="FFFFFF"/>
            </w:tcBorders>
          </w:tcPr>
          <w:p w14:paraId="50268CB7" w14:textId="77777777" w:rsidR="00517D10" w:rsidRDefault="00517D10"/>
        </w:tc>
      </w:tr>
      <w:tr w:rsidR="00517D10" w14:paraId="4A3B5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DDE887"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2E667A" w14:textId="77777777" w:rsidR="00517D10" w:rsidRDefault="00881256">
            <w:r>
              <w:rPr>
                <w:rFonts w:ascii="Arial"/>
                <w:b/>
                <w:sz w:val="16"/>
              </w:rPr>
              <w:t xml:space="preserve">Doses / </w:t>
            </w:r>
            <w:r>
              <w:rPr>
                <w:rFonts w:ascii="Arial"/>
                <w:b/>
                <w:sz w:val="16"/>
              </w:rPr>
              <w:t>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1E0B38"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A14653"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13B5F7" w14:textId="77777777" w:rsidR="00517D10" w:rsidRDefault="00881256">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38C071" w14:textId="77777777" w:rsidR="00517D10" w:rsidRDefault="00517D10"/>
        </w:tc>
      </w:tr>
      <w:tr w:rsidR="00517D10" w14:paraId="4CC63E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9BCE16"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3E001B" w14:textId="77777777" w:rsidR="00517D10" w:rsidRDefault="00881256">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6C4AD" w14:textId="77777777" w:rsidR="00517D10" w:rsidRDefault="0088125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041BE1" w14:textId="77777777" w:rsidR="00517D10" w:rsidRDefault="00881256">
            <w:r>
              <w:rPr>
                <w:rFonts w:ascii="Arial"/>
                <w:b/>
                <w:sz w:val="16"/>
              </w:rPr>
              <w:t>Unit [xx]:</w:t>
            </w:r>
            <w:r>
              <w:rPr>
                <w:rFonts w:ascii="Arial"/>
                <w:sz w:val="16"/>
              </w:rPr>
              <w:br/>
              <w:t>- mg/kg bw/day (nominal)</w:t>
            </w:r>
            <w:r>
              <w:rPr>
                <w:rFonts w:ascii="Arial"/>
                <w:sz w:val="16"/>
              </w:rPr>
              <w:br/>
              <w:t>- mg/kg bw/day (actual dose received)</w:t>
            </w:r>
            <w:r>
              <w:rPr>
                <w:rFonts w:ascii="Arial"/>
                <w:sz w:val="16"/>
              </w:rPr>
              <w:br/>
              <w:t xml:space="preserve">- </w:t>
            </w:r>
            <w:r>
              <w:rPr>
                <w:rFonts w:ascii="Arial"/>
                <w:sz w:val="16"/>
              </w:rPr>
              <w:t>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w:t>
            </w:r>
            <w:r>
              <w:rPr>
                <w:rFonts w:ascii="Arial"/>
                <w:sz w:val="16"/>
              </w:rPr>
              <w:t>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r>
            <w:r>
              <w:rPr>
                <w:rFonts w:ascii="Arial"/>
                <w:sz w:val="16"/>
              </w:rPr>
              <w:lastRenderedPageBreak/>
              <w:t>- CFU/kg bw/day (nominal)</w:t>
            </w:r>
            <w:r>
              <w:rPr>
                <w:rFonts w:ascii="Arial"/>
                <w:sz w:val="16"/>
              </w:rPr>
              <w:br/>
              <w:t>- CFU</w:t>
            </w:r>
            <w:r>
              <w:rPr>
                <w:rFonts w:ascii="Arial"/>
                <w:sz w:val="16"/>
              </w:rPr>
              <w:t>/kg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w:t>
            </w:r>
            <w:r>
              <w:rPr>
                <w:rFonts w:ascii="Arial"/>
                <w:sz w:val="16"/>
              </w:rPr>
              <w:t>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w:t>
            </w:r>
            <w:r>
              <w:rPr>
                <w:rFonts w:ascii="Arial"/>
                <w:sz w:val="16"/>
              </w:rPr>
              <w:t xml:space="preserve">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w:t>
            </w:r>
            <w:r>
              <w:rPr>
                <w:rFonts w:ascii="Arial"/>
                <w:sz w:val="16"/>
              </w:rPr>
              <w:t>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r>
            <w:r>
              <w:rPr>
                <w:rFonts w:ascii="Arial"/>
                <w:sz w:val="16"/>
              </w:rPr>
              <w:lastRenderedPageBreak/>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w:t>
            </w:r>
            <w:r>
              <w:rPr>
                <w:rFonts w:ascii="Arial"/>
                <w:sz w:val="16"/>
              </w:rPr>
              <w:t>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w:t>
            </w:r>
            <w:r>
              <w:rPr>
                <w:rFonts w:ascii="Arial"/>
                <w:sz w:val="16"/>
              </w:rPr>
              <w:t>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AE6A78" w14:textId="77777777" w:rsidR="00517D10" w:rsidRDefault="00881256">
            <w:r>
              <w:rPr>
                <w:rFonts w:ascii="Arial"/>
                <w:sz w:val="16"/>
              </w:rPr>
              <w:lastRenderedPageBreak/>
              <w:t>Indicate the dose or concent</w:t>
            </w:r>
            <w:r>
              <w:rPr>
                <w:rFonts w:ascii="Arial"/>
                <w:sz w:val="16"/>
              </w:rPr>
              <w:t>ration levels applied and the basis of quantity used. Copy this block of fields for each numeric value and to record values on a different basis, i.e. mg/kg bw/day (nominal), mg/kg bw/day (actual dose received), mg/kg diet ,mg/L drinking water, mg/kg bw (t</w:t>
            </w:r>
            <w:r>
              <w:rPr>
                <w:rFonts w:ascii="Arial"/>
                <w:sz w:val="16"/>
              </w:rPr>
              <w:t>otal dose), ppm if applicable. Conversion of the dose / conc. values to the relevant unit used for the effect levels may be required.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374E5F" w14:textId="77777777" w:rsidR="00517D10" w:rsidRDefault="00517D10"/>
        </w:tc>
      </w:tr>
      <w:tr w:rsidR="00517D10" w14:paraId="2739FE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5E1941"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FBC03B" w14:textId="77777777" w:rsidR="00517D10" w:rsidRDefault="008812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0A8DC0"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ECAB09"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6A3929" w14:textId="77777777" w:rsidR="00517D10" w:rsidRDefault="00881256">
            <w:r>
              <w:rPr>
                <w:rFonts w:ascii="Arial"/>
                <w:sz w:val="16"/>
              </w:rPr>
              <w:t>Enter numeric value.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1F98EA" w14:textId="77777777" w:rsidR="00517D10" w:rsidRDefault="00517D10"/>
        </w:tc>
      </w:tr>
      <w:tr w:rsidR="00517D10" w14:paraId="454AAD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EF9EC5"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AAF3E6" w14:textId="77777777" w:rsidR="00517D10" w:rsidRDefault="00881256">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5B983E"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EC6C9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FF165"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AC7D2C" w14:textId="77777777" w:rsidR="00517D10" w:rsidRDefault="00517D10"/>
        </w:tc>
      </w:tr>
      <w:tr w:rsidR="00517D10" w14:paraId="27FFE6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BB0B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E679CC" w14:textId="77777777" w:rsidR="00517D10" w:rsidRDefault="00881256">
            <w:r>
              <w:rPr>
                <w:rFonts w:ascii="Arial"/>
                <w:sz w:val="16"/>
              </w:rPr>
              <w:t xml:space="preserve">No. of animals per sex </w:t>
            </w:r>
            <w:r>
              <w:rPr>
                <w:rFonts w:ascii="Arial"/>
                <w:sz w:val="16"/>
              </w:rPr>
              <w:t>per dose</w:t>
            </w:r>
          </w:p>
        </w:tc>
        <w:tc>
          <w:tcPr>
            <w:tcW w:w="1425" w:type="dxa"/>
            <w:tcBorders>
              <w:top w:val="outset" w:sz="6" w:space="0" w:color="auto"/>
              <w:left w:val="outset" w:sz="6" w:space="0" w:color="auto"/>
              <w:bottom w:val="outset" w:sz="6" w:space="0" w:color="FFFFFF"/>
              <w:right w:val="outset" w:sz="6" w:space="0" w:color="auto"/>
            </w:tcBorders>
          </w:tcPr>
          <w:p w14:paraId="1CDB7ED9" w14:textId="77777777" w:rsidR="00517D10" w:rsidRDefault="008812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9E085A"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8B31D0A" w14:textId="77777777" w:rsidR="00517D10" w:rsidRDefault="00881256">
            <w:r>
              <w:rPr>
                <w:rFonts w:ascii="Arial"/>
                <w:sz w:val="16"/>
              </w:rPr>
              <w:t>Enter number of females per dose, e.g. '20' or specify according to dose if different numbers were used and explain why.</w:t>
            </w:r>
            <w:r>
              <w:rPr>
                <w:rFonts w:ascii="Arial"/>
                <w:sz w:val="16"/>
              </w:rPr>
              <w:br/>
            </w:r>
            <w:r>
              <w:rPr>
                <w:rFonts w:ascii="Arial"/>
                <w:sz w:val="16"/>
              </w:rPr>
              <w:br/>
              <w:t xml:space="preserve">For robust study summaries or as requested by the regulatory programme, also </w:t>
            </w:r>
            <w:r>
              <w:rPr>
                <w:rFonts w:ascii="Arial"/>
                <w:sz w:val="16"/>
              </w:rPr>
              <w:t xml:space="preserve">include a detailed table on the animal assignment in the rich text field 'Any other information on results incl. tables'. Upload predefined table(s) if any or adapt table(s) from study report. Use table </w:t>
            </w:r>
            <w:r>
              <w:rPr>
                <w:rFonts w:ascii="Arial"/>
                <w:sz w:val="16"/>
              </w:rPr>
              <w:lastRenderedPageBreak/>
              <w:t>numbers in the sequence in which you refer to them in</w:t>
            </w:r>
            <w:r>
              <w:rPr>
                <w:rFonts w:ascii="Arial"/>
                <w:sz w:val="16"/>
              </w:rPr>
              <w:t xml:space="preserve"> the Remarks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A6DF940" w14:textId="77777777" w:rsidR="00517D10" w:rsidRDefault="00517D10"/>
        </w:tc>
      </w:tr>
      <w:tr w:rsidR="00517D10" w14:paraId="359E2D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371A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B6D9C" w14:textId="77777777" w:rsidR="00517D10" w:rsidRDefault="00881256">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4CC8A2A8" w14:textId="77777777" w:rsidR="00517D10" w:rsidRDefault="00881256">
            <w:r>
              <w:rPr>
                <w:rFonts w:ascii="Arial"/>
                <w:sz w:val="16"/>
              </w:rPr>
              <w:t>List multi. (multi-select list with remarks)</w:t>
            </w:r>
            <w:r>
              <w:rPr>
                <w:rFonts w:ascii="Arial"/>
                <w:sz w:val="16"/>
              </w:rPr>
              <w:br/>
            </w:r>
            <w:r>
              <w:rPr>
                <w:rFonts w:ascii="Arial"/>
                <w:sz w:val="16"/>
              </w:rPr>
              <w:br/>
              <w:t>Display: Ba</w:t>
            </w:r>
            <w:r>
              <w:rPr>
                <w:rFonts w:ascii="Arial"/>
                <w:sz w:val="16"/>
              </w:rPr>
              <w:t>sic</w:t>
            </w:r>
          </w:p>
        </w:tc>
        <w:tc>
          <w:tcPr>
            <w:tcW w:w="3686" w:type="dxa"/>
            <w:tcBorders>
              <w:top w:val="outset" w:sz="6" w:space="0" w:color="auto"/>
              <w:left w:val="outset" w:sz="6" w:space="0" w:color="auto"/>
              <w:bottom w:val="outset" w:sz="6" w:space="0" w:color="FFFFFF"/>
              <w:right w:val="outset" w:sz="6" w:space="0" w:color="auto"/>
            </w:tcBorders>
          </w:tcPr>
          <w:p w14:paraId="4814EE95" w14:textId="77777777" w:rsidR="00517D10" w:rsidRDefault="00881256">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611A504" w14:textId="77777777" w:rsidR="00517D10" w:rsidRDefault="00881256">
            <w:r>
              <w:rPr>
                <w:rFonts w:ascii="Arial"/>
                <w:sz w:val="16"/>
              </w:rPr>
              <w:t>Indicate whether and what type of concurrent control groups were used. Multiple select</w:t>
            </w:r>
            <w:r>
              <w:rPr>
                <w:rFonts w:ascii="Arial"/>
                <w:sz w:val="16"/>
              </w:rPr>
              <w: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DF470F4" w14:textId="77777777" w:rsidR="00517D10" w:rsidRDefault="00517D10"/>
        </w:tc>
      </w:tr>
      <w:tr w:rsidR="00517D10" w14:paraId="31C3D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33924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7FBB56" w14:textId="77777777" w:rsidR="00517D10" w:rsidRDefault="00881256">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0428A4A" w14:textId="77777777" w:rsidR="00517D10" w:rsidRDefault="008812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C00DA1" w14:textId="77777777" w:rsidR="00517D10" w:rsidRDefault="00881256">
            <w:r>
              <w:rPr>
                <w:rFonts w:ascii="Arial"/>
                <w:b/>
                <w:sz w:val="16"/>
              </w:rPr>
              <w:t>Freetext template:</w:t>
            </w:r>
            <w:r>
              <w:rPr>
                <w:rFonts w:ascii="Arial"/>
                <w:sz w:val="16"/>
              </w:rPr>
              <w:br/>
              <w:t>- Dose selection rationale:</w:t>
            </w:r>
            <w:r>
              <w:rPr>
                <w:rFonts w:ascii="Arial"/>
                <w:sz w:val="16"/>
              </w:rPr>
              <w:br/>
              <w:t>- Rationale for animal assignment (if not random):</w:t>
            </w:r>
            <w:r>
              <w:rPr>
                <w:rFonts w:ascii="Arial"/>
                <w:sz w:val="16"/>
              </w:rPr>
              <w:br/>
              <w:t xml:space="preserve">- Fasting period before blood </w:t>
            </w:r>
            <w:r>
              <w:rPr>
                <w:rFonts w:ascii="Arial"/>
                <w:sz w:val="16"/>
              </w:rPr>
              <w:t>sampling for (rat) dam thyroid hormones:</w:t>
            </w:r>
            <w:r>
              <w:rPr>
                <w:rFonts w:ascii="Arial"/>
                <w:sz w:val="16"/>
              </w:rPr>
              <w:br/>
              <w:t>- Time of day for (rat) dam blood sampling: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D79DAB" w14:textId="77777777" w:rsidR="00517D10" w:rsidRDefault="00881256">
            <w:r>
              <w:rPr>
                <w:rFonts w:ascii="Arial"/>
                <w:sz w:val="16"/>
              </w:rPr>
              <w:t>Include any further details on the study design including a brief description on dose selection and animal assignment rationale if appropriate. Use data from rang</w:t>
            </w:r>
            <w:r>
              <w:rPr>
                <w:rFonts w:ascii="Arial"/>
                <w:sz w:val="16"/>
              </w:rPr>
              <w:t>e-finding study if available. More comprehensive details may be attached.</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w:t>
            </w:r>
            <w:r>
              <w:rPr>
                <w:rFonts w:ascii="Arial"/>
                <w:sz w:val="16"/>
              </w:rPr>
              <w:t>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FC8B490" w14:textId="77777777" w:rsidR="00517D10" w:rsidRDefault="00517D10"/>
        </w:tc>
      </w:tr>
      <w:tr w:rsidR="00517D10" w14:paraId="7674B3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95B18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C7CA87" w14:textId="77777777" w:rsidR="00517D10" w:rsidRDefault="00881256">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10B17204"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6FB62F" w14:textId="77777777" w:rsidR="00517D10" w:rsidRDefault="0088125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2ACDB6E" w14:textId="77777777" w:rsidR="00517D10" w:rsidRDefault="00881256">
            <w:r>
              <w:rPr>
                <w:rFonts w:ascii="Arial"/>
                <w:sz w:val="16"/>
              </w:rPr>
              <w:t xml:space="preserve">Where a test method offers flexibility in the study </w:t>
            </w:r>
            <w:r>
              <w:rPr>
                <w:rFonts w:ascii="Arial"/>
                <w:sz w:val="16"/>
              </w:rPr>
              <w:t>design, for example in relation to the choice of dose levels, the chosen study design shall ensure that the data generated are adequate for hazard identification and risk assessment. To this end, testing shall be performed at appropriately high dose levels</w:t>
            </w:r>
            <w:r>
              <w:rPr>
                <w:rFonts w:ascii="Arial"/>
                <w:sz w:val="16"/>
              </w:rPr>
              <w:t xml:space="preserve">. If dose (concentration) selection is limited by the physicochemical properties or biological effects of the test substance, justification shall be </w:t>
            </w:r>
            <w:r>
              <w:rPr>
                <w:rFonts w:ascii="Arial"/>
                <w:sz w:val="16"/>
              </w:rPr>
              <w:lastRenderedPageBreak/>
              <w:t>provided.</w:t>
            </w:r>
          </w:p>
        </w:tc>
        <w:tc>
          <w:tcPr>
            <w:tcW w:w="2081" w:type="dxa"/>
            <w:tcBorders>
              <w:top w:val="outset" w:sz="6" w:space="0" w:color="auto"/>
              <w:left w:val="outset" w:sz="6" w:space="0" w:color="auto"/>
              <w:bottom w:val="outset" w:sz="6" w:space="0" w:color="FFFFFF"/>
              <w:right w:val="outset" w:sz="6" w:space="0" w:color="FFFFFF"/>
            </w:tcBorders>
          </w:tcPr>
          <w:p w14:paraId="0C6AC0D7" w14:textId="77777777" w:rsidR="00517D10" w:rsidRDefault="00517D10"/>
        </w:tc>
      </w:tr>
      <w:tr w:rsidR="00517D10" w14:paraId="28D4F9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0C779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5576B5" w14:textId="77777777" w:rsidR="00517D10" w:rsidRDefault="00881256">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04B7F245" w14:textId="77777777" w:rsidR="00517D10" w:rsidRDefault="008812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D605DA" w14:textId="77777777" w:rsidR="00517D10" w:rsidRDefault="00881256">
            <w:r>
              <w:rPr>
                <w:rFonts w:ascii="Arial"/>
                <w:b/>
                <w:sz w:val="16"/>
              </w:rPr>
              <w:t>Freetext te</w:t>
            </w:r>
            <w:r>
              <w:rPr>
                <w:rFonts w:ascii="Arial"/>
                <w:b/>
                <w:sz w:val="16"/>
              </w:rPr>
              <w:t>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70AB4C4A" w14:textId="77777777" w:rsidR="00517D10" w:rsidRDefault="00881256">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769AB9C0" w14:textId="77777777" w:rsidR="00517D10" w:rsidRDefault="00517D10"/>
        </w:tc>
      </w:tr>
      <w:tr w:rsidR="00517D10" w14:paraId="6C7699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67377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C8ACF2" w14:textId="77777777" w:rsidR="00517D10" w:rsidRDefault="00881256">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9FA763"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E57B3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B60A82"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BE0946" w14:textId="77777777" w:rsidR="00517D10" w:rsidRDefault="00517D10"/>
        </w:tc>
      </w:tr>
      <w:tr w:rsidR="00517D10" w14:paraId="65109E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E899A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B7835" w14:textId="77777777" w:rsidR="00517D10" w:rsidRDefault="00881256">
            <w:r>
              <w:rPr>
                <w:rFonts w:ascii="Arial"/>
                <w:sz w:val="16"/>
              </w:rPr>
              <w:t>Maternal examinations</w:t>
            </w:r>
          </w:p>
        </w:tc>
        <w:tc>
          <w:tcPr>
            <w:tcW w:w="1425" w:type="dxa"/>
            <w:tcBorders>
              <w:top w:val="outset" w:sz="6" w:space="0" w:color="auto"/>
              <w:left w:val="outset" w:sz="6" w:space="0" w:color="auto"/>
              <w:bottom w:val="outset" w:sz="6" w:space="0" w:color="FFFFFF"/>
              <w:right w:val="outset" w:sz="6" w:space="0" w:color="auto"/>
            </w:tcBorders>
          </w:tcPr>
          <w:p w14:paraId="2A1F493F" w14:textId="77777777" w:rsidR="00517D10" w:rsidRDefault="008812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D49AE03" w14:textId="77777777" w:rsidR="00517D10" w:rsidRDefault="00881256">
            <w:r>
              <w:rPr>
                <w:rFonts w:ascii="Arial"/>
                <w:b/>
                <w:sz w:val="16"/>
              </w:rPr>
              <w:t>Freetext template:</w:t>
            </w:r>
            <w:r>
              <w:rPr>
                <w:rFonts w:ascii="Arial"/>
                <w:sz w:val="16"/>
              </w:rPr>
              <w:br/>
              <w:t xml:space="preserve">CAGE SIDE </w:t>
            </w:r>
            <w:r>
              <w:rPr>
                <w:rFonts w:ascii="Arial"/>
                <w:sz w:val="16"/>
              </w:rPr>
              <w:t>OBSERVATIONS: Yes / No / No 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t xml:space="preserve"> </w:t>
            </w:r>
            <w:r>
              <w:rPr>
                <w:rFonts w:ascii="Arial"/>
                <w:sz w:val="16"/>
              </w:rPr>
              <w:br/>
              <w:t xml:space="preserve"> BODY WEIGHT: Yes / No / No data</w:t>
            </w:r>
            <w:r>
              <w:rPr>
                <w:rFonts w:ascii="Arial"/>
                <w:sz w:val="16"/>
              </w:rPr>
              <w:br/>
              <w:t xml:space="preserve"> - Time schedule for examinati</w:t>
            </w:r>
            <w:r>
              <w:rPr>
                <w:rFonts w:ascii="Arial"/>
                <w:sz w:val="16"/>
              </w:rPr>
              <w:t>ons:</w:t>
            </w:r>
            <w:r>
              <w:rPr>
                <w:rFonts w:ascii="Arial"/>
                <w:sz w:val="16"/>
              </w:rPr>
              <w:br/>
              <w:t xml:space="preserve"> </w:t>
            </w:r>
            <w:r>
              <w:rPr>
                <w:rFonts w:ascii="Arial"/>
                <w:sz w:val="16"/>
              </w:rPr>
              <w:br/>
              <w:t xml:space="preserve"> FOOD CONSUMPTION AND COMPOUND INTAKE (if feeding study): Yes / No / No data</w:t>
            </w:r>
            <w:r>
              <w:rPr>
                <w:rFonts w:ascii="Arial"/>
                <w:sz w:val="16"/>
              </w:rPr>
              <w:br/>
              <w:t xml:space="preserve"> - Food consumption for each animal determined and mean daily diet consumption calculated as g food/kg body weight/day: Yes / No / No data </w:t>
            </w:r>
            <w:r>
              <w:rPr>
                <w:rFonts w:ascii="Arial"/>
                <w:sz w:val="16"/>
              </w:rPr>
              <w:br/>
              <w:t xml:space="preserve"> - Compound intake calculated as</w:t>
            </w:r>
            <w:r>
              <w:rPr>
                <w:rFonts w:ascii="Arial"/>
                <w:sz w:val="16"/>
              </w:rPr>
              <w:t xml:space="preserve"> time-weighted averages from the consumption and body weight gain data: Yes / No / No data</w:t>
            </w:r>
            <w:r>
              <w:rPr>
                <w:rFonts w:ascii="Arial"/>
                <w:sz w:val="16"/>
              </w:rPr>
              <w:br/>
              <w:t xml:space="preserve"> </w:t>
            </w:r>
            <w:r>
              <w:rPr>
                <w:rFonts w:ascii="Arial"/>
                <w:sz w:val="16"/>
              </w:rPr>
              <w:br/>
              <w:t xml:space="preserve"> WATER CONSUMPTION AND COMPOUND INTAKE (if drinking water study): Yes / No / No data</w:t>
            </w:r>
            <w:r>
              <w:rPr>
                <w:rFonts w:ascii="Arial"/>
                <w:sz w:val="16"/>
              </w:rPr>
              <w:br/>
              <w:t xml:space="preserve"> - Time schedule for examinations:</w:t>
            </w:r>
            <w:r>
              <w:rPr>
                <w:rFonts w:ascii="Arial"/>
                <w:sz w:val="16"/>
              </w:rPr>
              <w:br/>
              <w:t xml:space="preserve"> </w:t>
            </w:r>
            <w:r>
              <w:rPr>
                <w:rFonts w:ascii="Arial"/>
                <w:sz w:val="16"/>
              </w:rPr>
              <w:br/>
              <w:t xml:space="preserve"> POST-MORTEM EXAMINATIONS: Yes / No / No </w:t>
            </w:r>
            <w:r>
              <w:rPr>
                <w:rFonts w:ascii="Arial"/>
                <w:sz w:val="16"/>
              </w:rPr>
              <w:t>data</w:t>
            </w:r>
            <w:r>
              <w:rPr>
                <w:rFonts w:ascii="Arial"/>
                <w:sz w:val="16"/>
              </w:rPr>
              <w:br/>
              <w:t xml:space="preserve"> - Sacrifice on gestation day # </w:t>
            </w:r>
            <w:r>
              <w:rPr>
                <w:rFonts w:ascii="Arial"/>
                <w:sz w:val="16"/>
              </w:rPr>
              <w:br/>
              <w:t xml:space="preserve"> - Organs examined: </w:t>
            </w:r>
            <w:r>
              <w:rPr>
                <w:rFonts w:ascii="Arial"/>
                <w:sz w:val="16"/>
              </w:rPr>
              <w:br/>
            </w:r>
            <w:r>
              <w:rPr>
                <w:rFonts w:ascii="Arial"/>
                <w:sz w:val="16"/>
              </w:rPr>
              <w:lastRenderedPageBreak/>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5EA55E70" w14:textId="77777777" w:rsidR="00517D10" w:rsidRDefault="00881256">
            <w:r>
              <w:rPr>
                <w:rFonts w:ascii="Arial"/>
                <w:sz w:val="16"/>
              </w:rPr>
              <w:lastRenderedPageBreak/>
              <w:t>Indicate if and which examinations were performed in the dams and the time schedule for those examinations. Also indicate the dose groups that were examined if not all. When tabulating pa</w:t>
            </w:r>
            <w:r>
              <w:rPr>
                <w:rFonts w:ascii="Arial"/>
                <w:sz w:val="16"/>
              </w:rPr>
              <w:t>rameters examined, refer to respective table no.</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w:t>
            </w:r>
            <w:r>
              <w:rPr>
                <w:rFonts w:ascii="Arial"/>
                <w:sz w:val="16"/>
              </w:rPr>
              <w:t xml:space="preserve">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924D51E" w14:textId="77777777" w:rsidR="00517D10" w:rsidRDefault="00517D10"/>
        </w:tc>
      </w:tr>
      <w:tr w:rsidR="00517D10" w14:paraId="444777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0278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8404E" w14:textId="77777777" w:rsidR="00517D10" w:rsidRDefault="00881256">
            <w:r>
              <w:rPr>
                <w:rFonts w:ascii="Arial"/>
                <w:sz w:val="16"/>
              </w:rPr>
              <w:t>Ovaries and uterine content</w:t>
            </w:r>
          </w:p>
        </w:tc>
        <w:tc>
          <w:tcPr>
            <w:tcW w:w="1425" w:type="dxa"/>
            <w:tcBorders>
              <w:top w:val="outset" w:sz="6" w:space="0" w:color="auto"/>
              <w:left w:val="outset" w:sz="6" w:space="0" w:color="auto"/>
              <w:bottom w:val="outset" w:sz="6" w:space="0" w:color="FFFFFF"/>
              <w:right w:val="outset" w:sz="6" w:space="0" w:color="auto"/>
            </w:tcBorders>
          </w:tcPr>
          <w:p w14:paraId="39F7ABE8" w14:textId="77777777" w:rsidR="00517D10" w:rsidRDefault="008812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8AA644" w14:textId="77777777" w:rsidR="00517D10" w:rsidRDefault="00881256">
            <w:r>
              <w:rPr>
                <w:rFonts w:ascii="Arial"/>
                <w:b/>
                <w:sz w:val="16"/>
              </w:rPr>
              <w:t>Freetext template:</w:t>
            </w:r>
            <w:r>
              <w:rPr>
                <w:rFonts w:ascii="Arial"/>
                <w:sz w:val="16"/>
              </w:rPr>
              <w:br/>
              <w:t xml:space="preserve">The ovaries and uterine content was examined after termination: Yes / No / No </w:t>
            </w:r>
            <w:r>
              <w:rPr>
                <w:rFonts w:ascii="Arial"/>
                <w:sz w:val="16"/>
              </w:rPr>
              <w:t>data</w:t>
            </w:r>
            <w:r>
              <w:rPr>
                <w:rFonts w:ascii="Arial"/>
                <w:sz w:val="16"/>
              </w:rPr>
              <w:br/>
              <w:t xml:space="preserve"> Examinations included:</w:t>
            </w:r>
            <w:r>
              <w:rPr>
                <w:rFonts w:ascii="Arial"/>
                <w:sz w:val="16"/>
              </w:rPr>
              <w:br/>
              <w:t xml:space="preserve"> - Gravid uterus weight: Yes / No / No data</w:t>
            </w:r>
            <w:r>
              <w:rPr>
                <w:rFonts w:ascii="Arial"/>
                <w:sz w:val="16"/>
              </w:rPr>
              <w:br/>
              <w:t xml:space="preserve"> - Number of corpora lutea: Yes / No / No data</w:t>
            </w:r>
            <w:r>
              <w:rPr>
                <w:rFonts w:ascii="Arial"/>
                <w:sz w:val="16"/>
              </w:rPr>
              <w:br/>
              <w:t xml:space="preserve"> - Number of implantations: Yes / No / No data</w:t>
            </w:r>
            <w:r>
              <w:rPr>
                <w:rFonts w:ascii="Arial"/>
                <w:sz w:val="16"/>
              </w:rPr>
              <w:br/>
              <w:t xml:space="preserve"> - Number of early resorptions: Yes / No / No data</w:t>
            </w:r>
            <w:r>
              <w:rPr>
                <w:rFonts w:ascii="Arial"/>
                <w:sz w:val="16"/>
              </w:rPr>
              <w:br/>
              <w:t xml:space="preserve"> - Number of late resorptions: Yes / N</w:t>
            </w:r>
            <w:r>
              <w:rPr>
                <w:rFonts w:ascii="Arial"/>
                <w:sz w:val="16"/>
              </w:rPr>
              <w:t>o / No data</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B196760" w14:textId="77777777" w:rsidR="00517D10" w:rsidRDefault="00881256">
            <w:r>
              <w:rPr>
                <w:rFonts w:ascii="Arial"/>
                <w:sz w:val="16"/>
              </w:rPr>
              <w:t>Indicate if ovaries and uterine contents were examined and the type of examinations.</w:t>
            </w:r>
            <w:r>
              <w:rPr>
                <w:rFonts w:ascii="Arial"/>
                <w:sz w:val="16"/>
              </w:rPr>
              <w:br/>
            </w:r>
            <w:r>
              <w:rPr>
                <w:rFonts w:ascii="Arial"/>
                <w:sz w:val="16"/>
              </w:rPr>
              <w:br/>
              <w:t>Use freetext template and delete/add elements as appropriate. Enter any details that could be relevant for evaluating this study summary or that are</w:t>
            </w:r>
            <w:r>
              <w:rPr>
                <w:rFonts w:ascii="Arial"/>
                <w:sz w:val="16"/>
              </w:rPr>
              <w:t xml:space="preserv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89FC4A4" w14:textId="77777777" w:rsidR="00517D10" w:rsidRDefault="00517D10"/>
        </w:tc>
      </w:tr>
      <w:tr w:rsidR="00517D10" w14:paraId="0CFD3B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B8E03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ED255" w14:textId="77777777" w:rsidR="00517D10" w:rsidRDefault="00881256">
            <w:r>
              <w:rPr>
                <w:rFonts w:ascii="Arial"/>
                <w:sz w:val="16"/>
              </w:rPr>
              <w:t>Blood sampling</w:t>
            </w:r>
          </w:p>
        </w:tc>
        <w:tc>
          <w:tcPr>
            <w:tcW w:w="1425" w:type="dxa"/>
            <w:tcBorders>
              <w:top w:val="outset" w:sz="6" w:space="0" w:color="auto"/>
              <w:left w:val="outset" w:sz="6" w:space="0" w:color="auto"/>
              <w:bottom w:val="outset" w:sz="6" w:space="0" w:color="FFFFFF"/>
              <w:right w:val="outset" w:sz="6" w:space="0" w:color="auto"/>
            </w:tcBorders>
          </w:tcPr>
          <w:p w14:paraId="7357E8BC" w14:textId="77777777" w:rsidR="00517D10" w:rsidRDefault="008812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8856AE" w14:textId="77777777" w:rsidR="00517D10" w:rsidRDefault="00881256">
            <w:r>
              <w:rPr>
                <w:rFonts w:ascii="Arial"/>
                <w:b/>
                <w:sz w:val="16"/>
              </w:rPr>
              <w:t>Freetext template:</w:t>
            </w:r>
            <w:r>
              <w:rPr>
                <w:rFonts w:ascii="Arial"/>
                <w:sz w:val="16"/>
              </w:rPr>
              <w:br/>
              <w:t>- Plasma: Yes / No / No data</w:t>
            </w:r>
            <w:r>
              <w:rPr>
                <w:rFonts w:ascii="Arial"/>
                <w:sz w:val="16"/>
              </w:rPr>
              <w:br/>
            </w:r>
            <w:r>
              <w:rPr>
                <w:rFonts w:ascii="Arial"/>
                <w:sz w:val="16"/>
              </w:rPr>
              <w:t xml:space="preserve"> - Serum: Yes / No / No data </w:t>
            </w:r>
            <w:r>
              <w:rPr>
                <w:rFonts w:ascii="Arial"/>
                <w:sz w:val="16"/>
              </w:rPr>
              <w:br/>
              <w:t xml:space="preserve"> - Volume collected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F7217B9" w14:textId="77777777" w:rsidR="00517D10" w:rsidRDefault="00881256">
            <w:r>
              <w:rPr>
                <w:rFonts w:ascii="Arial"/>
                <w:sz w:val="16"/>
              </w:rPr>
              <w:t>Indicate if plasma or serum were examined and the type of examinations.</w:t>
            </w:r>
            <w:r>
              <w:rPr>
                <w:rFonts w:ascii="Arial"/>
                <w:sz w:val="16"/>
              </w:rPr>
              <w:br/>
            </w:r>
            <w:r>
              <w:rPr>
                <w:rFonts w:ascii="Arial"/>
                <w:sz w:val="16"/>
              </w:rPr>
              <w:br/>
              <w:t>Use freetext template to indicate the volume of whole blood examined.</w:t>
            </w:r>
          </w:p>
        </w:tc>
        <w:tc>
          <w:tcPr>
            <w:tcW w:w="2081" w:type="dxa"/>
            <w:tcBorders>
              <w:top w:val="outset" w:sz="6" w:space="0" w:color="auto"/>
              <w:left w:val="outset" w:sz="6" w:space="0" w:color="auto"/>
              <w:bottom w:val="outset" w:sz="6" w:space="0" w:color="FFFFFF"/>
              <w:right w:val="outset" w:sz="6" w:space="0" w:color="FFFFFF"/>
            </w:tcBorders>
          </w:tcPr>
          <w:p w14:paraId="7704C4C2" w14:textId="77777777" w:rsidR="00517D10" w:rsidRDefault="00517D10"/>
        </w:tc>
      </w:tr>
      <w:tr w:rsidR="00517D10" w14:paraId="324CBF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D8669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E581FB" w14:textId="77777777" w:rsidR="00517D10" w:rsidRDefault="00881256">
            <w:r>
              <w:rPr>
                <w:rFonts w:ascii="Arial"/>
                <w:sz w:val="16"/>
              </w:rPr>
              <w:t>Fetal examinations</w:t>
            </w:r>
          </w:p>
        </w:tc>
        <w:tc>
          <w:tcPr>
            <w:tcW w:w="1425" w:type="dxa"/>
            <w:tcBorders>
              <w:top w:val="outset" w:sz="6" w:space="0" w:color="auto"/>
              <w:left w:val="outset" w:sz="6" w:space="0" w:color="auto"/>
              <w:bottom w:val="outset" w:sz="6" w:space="0" w:color="FFFFFF"/>
              <w:right w:val="outset" w:sz="6" w:space="0" w:color="auto"/>
            </w:tcBorders>
          </w:tcPr>
          <w:p w14:paraId="58B85811" w14:textId="77777777" w:rsidR="00517D10" w:rsidRDefault="00881256">
            <w:r>
              <w:rPr>
                <w:rFonts w:ascii="Arial"/>
                <w:sz w:val="16"/>
              </w:rPr>
              <w:t>Text template</w:t>
            </w:r>
            <w:r>
              <w:rPr>
                <w:rFonts w:ascii="Arial"/>
                <w:sz w:val="16"/>
              </w:rPr>
              <w:br/>
            </w:r>
            <w:r>
              <w:rPr>
                <w:rFonts w:ascii="Arial"/>
                <w:sz w:val="16"/>
              </w:rPr>
              <w:br/>
              <w:t>Display: Detail</w:t>
            </w:r>
            <w:r>
              <w:rPr>
                <w:rFonts w:ascii="Arial"/>
                <w:sz w:val="16"/>
              </w:rPr>
              <w:t>ed</w:t>
            </w:r>
          </w:p>
        </w:tc>
        <w:tc>
          <w:tcPr>
            <w:tcW w:w="3686" w:type="dxa"/>
            <w:tcBorders>
              <w:top w:val="outset" w:sz="6" w:space="0" w:color="auto"/>
              <w:left w:val="outset" w:sz="6" w:space="0" w:color="auto"/>
              <w:bottom w:val="outset" w:sz="6" w:space="0" w:color="FFFFFF"/>
              <w:right w:val="outset" w:sz="6" w:space="0" w:color="auto"/>
            </w:tcBorders>
          </w:tcPr>
          <w:p w14:paraId="331774DE" w14:textId="77777777" w:rsidR="00517D10" w:rsidRDefault="00881256">
            <w:r>
              <w:rPr>
                <w:rFonts w:ascii="Arial"/>
                <w:b/>
                <w:sz w:val="16"/>
              </w:rPr>
              <w:t>Freetext template:</w:t>
            </w:r>
            <w:r>
              <w:rPr>
                <w:rFonts w:ascii="Arial"/>
                <w:sz w:val="16"/>
              </w:rPr>
              <w:br/>
              <w:t>- External examinations: Yes: [all per litter / half per litter / #? per litter ] / No / No data</w:t>
            </w:r>
            <w:r>
              <w:rPr>
                <w:rFonts w:ascii="Arial"/>
                <w:sz w:val="16"/>
              </w:rPr>
              <w:br/>
              <w:t xml:space="preserve"> - Soft tissue examinations: Yes: [all per litter / half per litter / #? per litter ] / No / No data </w:t>
            </w:r>
            <w:r>
              <w:rPr>
                <w:rFonts w:ascii="Arial"/>
                <w:sz w:val="16"/>
              </w:rPr>
              <w:br/>
              <w:t xml:space="preserve"> - Skeletal examinations: Yes: [all</w:t>
            </w:r>
            <w:r>
              <w:rPr>
                <w:rFonts w:ascii="Arial"/>
                <w:sz w:val="16"/>
              </w:rPr>
              <w:t xml:space="preserve"> per litter / half per litter / #? per litter ] / No / No data </w:t>
            </w:r>
            <w:r>
              <w:rPr>
                <w:rFonts w:ascii="Arial"/>
                <w:sz w:val="16"/>
              </w:rPr>
              <w:br/>
              <w:t xml:space="preserve"> - Head examinations: Yes: [all per litter / half per litter / #? per litter ] / No / No data </w:t>
            </w:r>
            <w:r>
              <w:rPr>
                <w:rFonts w:ascii="Arial"/>
                <w:sz w:val="16"/>
              </w:rPr>
              <w:br/>
              <w:t>- Anogenital distance of all live rodent pups:</w:t>
            </w:r>
          </w:p>
        </w:tc>
        <w:tc>
          <w:tcPr>
            <w:tcW w:w="3709" w:type="dxa"/>
            <w:tcBorders>
              <w:top w:val="outset" w:sz="6" w:space="0" w:color="auto"/>
              <w:left w:val="outset" w:sz="6" w:space="0" w:color="auto"/>
              <w:bottom w:val="outset" w:sz="6" w:space="0" w:color="FFFFFF"/>
              <w:right w:val="outset" w:sz="6" w:space="0" w:color="auto"/>
            </w:tcBorders>
          </w:tcPr>
          <w:p w14:paraId="25EB49AF" w14:textId="77777777" w:rsidR="00517D10" w:rsidRDefault="00881256">
            <w:r>
              <w:rPr>
                <w:rFonts w:ascii="Arial"/>
                <w:sz w:val="16"/>
              </w:rPr>
              <w:t xml:space="preserve">Indicate if and which examinations were performed </w:t>
            </w:r>
            <w:r>
              <w:rPr>
                <w:rFonts w:ascii="Arial"/>
                <w:sz w:val="16"/>
              </w:rPr>
              <w:t>in the fetuses. Describe in detail, i.e. external, soft tissue and skeletal examinations, including assignment of fetuses and standard/non-standard methodologies used. Indicate how many per litter were used, i.e. all, half, a distinct number, or any other.</w:t>
            </w:r>
            <w:r>
              <w:rPr>
                <w:rFonts w:ascii="Arial"/>
                <w:sz w:val="16"/>
              </w:rPr>
              <w:t xml:space="preserve"> When tabulating parameters examined, refer to respective table no.</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E767AAB" w14:textId="77777777" w:rsidR="00517D10" w:rsidRDefault="00517D10"/>
        </w:tc>
      </w:tr>
      <w:tr w:rsidR="00517D10" w14:paraId="689C51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5C438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6A52B" w14:textId="77777777" w:rsidR="00517D10" w:rsidRDefault="00881256">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514B65BF" w14:textId="77777777" w:rsidR="00517D10" w:rsidRDefault="00881256">
            <w:r>
              <w:rPr>
                <w:rFonts w:ascii="Arial"/>
                <w:sz w:val="16"/>
              </w:rPr>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548B256E"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927CD04" w14:textId="77777777" w:rsidR="00517D10" w:rsidRDefault="00881256">
            <w:r>
              <w:rPr>
                <w:rFonts w:ascii="Arial"/>
                <w:sz w:val="16"/>
              </w:rPr>
              <w:t xml:space="preserve">List parameters that were analyzed by which test methods. Indicate whether these are </w:t>
            </w:r>
            <w:r>
              <w:rPr>
                <w:rFonts w:ascii="Arial"/>
                <w:sz w:val="16"/>
              </w:rPr>
              <w:t xml:space="preserve">appropriate. Differentiate between parametric </w:t>
            </w:r>
            <w:r>
              <w:rPr>
                <w:rFonts w:ascii="Arial"/>
                <w:sz w:val="16"/>
              </w:rPr>
              <w:lastRenderedPageBreak/>
              <w:t>and non-parametric analysis.</w:t>
            </w:r>
            <w:r>
              <w:rPr>
                <w:rFonts w:ascii="Arial"/>
                <w:sz w:val="16"/>
              </w:rPr>
              <w:br/>
            </w:r>
            <w:r>
              <w:rPr>
                <w:rFonts w:ascii="Arial"/>
                <w:sz w:val="16"/>
              </w:rPr>
              <w:br/>
              <w:t>Note: General statistical assumptions need not be stated unless there are deviations from generally applied techniques. Animals excluded from analyses should be in table footnotes.</w:t>
            </w:r>
          </w:p>
        </w:tc>
        <w:tc>
          <w:tcPr>
            <w:tcW w:w="2081" w:type="dxa"/>
            <w:tcBorders>
              <w:top w:val="outset" w:sz="6" w:space="0" w:color="auto"/>
              <w:left w:val="outset" w:sz="6" w:space="0" w:color="auto"/>
              <w:bottom w:val="outset" w:sz="6" w:space="0" w:color="FFFFFF"/>
              <w:right w:val="outset" w:sz="6" w:space="0" w:color="FFFFFF"/>
            </w:tcBorders>
          </w:tcPr>
          <w:p w14:paraId="06F10D6A" w14:textId="77777777" w:rsidR="00517D10" w:rsidRDefault="00517D10"/>
        </w:tc>
      </w:tr>
      <w:tr w:rsidR="00517D10" w14:paraId="29761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FC264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565495" w14:textId="77777777" w:rsidR="00517D10" w:rsidRDefault="00881256">
            <w:r>
              <w:rPr>
                <w:rFonts w:ascii="Arial"/>
                <w:sz w:val="16"/>
              </w:rPr>
              <w:t>Indices</w:t>
            </w:r>
          </w:p>
        </w:tc>
        <w:tc>
          <w:tcPr>
            <w:tcW w:w="1425" w:type="dxa"/>
            <w:tcBorders>
              <w:top w:val="outset" w:sz="6" w:space="0" w:color="auto"/>
              <w:left w:val="outset" w:sz="6" w:space="0" w:color="auto"/>
              <w:bottom w:val="outset" w:sz="6" w:space="0" w:color="FFFFFF"/>
              <w:right w:val="outset" w:sz="6" w:space="0" w:color="auto"/>
            </w:tcBorders>
          </w:tcPr>
          <w:p w14:paraId="65F78E3A" w14:textId="77777777" w:rsidR="00517D10" w:rsidRDefault="008812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18267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A8812BE" w14:textId="77777777" w:rsidR="00517D10" w:rsidRDefault="00881256">
            <w:r>
              <w:rPr>
                <w:rFonts w:ascii="Arial"/>
                <w:sz w:val="16"/>
              </w:rPr>
              <w:t>Describe which indices were calculated from cesarean section records of animals in the study. Include formulas or descriptions as provided in the study report.</w:t>
            </w:r>
          </w:p>
        </w:tc>
        <w:tc>
          <w:tcPr>
            <w:tcW w:w="2081" w:type="dxa"/>
            <w:tcBorders>
              <w:top w:val="outset" w:sz="6" w:space="0" w:color="auto"/>
              <w:left w:val="outset" w:sz="6" w:space="0" w:color="auto"/>
              <w:bottom w:val="outset" w:sz="6" w:space="0" w:color="FFFFFF"/>
              <w:right w:val="outset" w:sz="6" w:space="0" w:color="FFFFFF"/>
            </w:tcBorders>
          </w:tcPr>
          <w:p w14:paraId="014404BA" w14:textId="77777777" w:rsidR="00517D10" w:rsidRDefault="00517D10"/>
        </w:tc>
      </w:tr>
      <w:tr w:rsidR="00517D10" w14:paraId="14000A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632D3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CAEB4B" w14:textId="77777777" w:rsidR="00517D10" w:rsidRDefault="00881256">
            <w:r>
              <w:rPr>
                <w:rFonts w:ascii="Arial"/>
                <w:sz w:val="16"/>
              </w:rPr>
              <w:t>Historical control data</w:t>
            </w:r>
          </w:p>
        </w:tc>
        <w:tc>
          <w:tcPr>
            <w:tcW w:w="1425" w:type="dxa"/>
            <w:tcBorders>
              <w:top w:val="outset" w:sz="6" w:space="0" w:color="auto"/>
              <w:left w:val="outset" w:sz="6" w:space="0" w:color="auto"/>
              <w:bottom w:val="outset" w:sz="6" w:space="0" w:color="FFFFFF"/>
              <w:right w:val="outset" w:sz="6" w:space="0" w:color="auto"/>
            </w:tcBorders>
          </w:tcPr>
          <w:p w14:paraId="00B15695" w14:textId="77777777" w:rsidR="00517D10" w:rsidRDefault="00881256">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53420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B199320" w14:textId="77777777" w:rsidR="00517D10" w:rsidRDefault="00881256">
            <w:r>
              <w:rPr>
                <w:rFonts w:ascii="Arial"/>
                <w:sz w:val="16"/>
              </w:rPr>
              <w:t>Describe whether historical control data were provided to allow comparison with concurrent controls. State source of data and what data were included.</w:t>
            </w:r>
          </w:p>
        </w:tc>
        <w:tc>
          <w:tcPr>
            <w:tcW w:w="2081" w:type="dxa"/>
            <w:tcBorders>
              <w:top w:val="outset" w:sz="6" w:space="0" w:color="auto"/>
              <w:left w:val="outset" w:sz="6" w:space="0" w:color="auto"/>
              <w:bottom w:val="outset" w:sz="6" w:space="0" w:color="FFFFFF"/>
              <w:right w:val="outset" w:sz="6" w:space="0" w:color="FFFFFF"/>
            </w:tcBorders>
          </w:tcPr>
          <w:p w14:paraId="2F2E0845" w14:textId="77777777" w:rsidR="00517D10" w:rsidRDefault="00517D10"/>
        </w:tc>
      </w:tr>
      <w:tr w:rsidR="00517D10" w14:paraId="5E91BE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92076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33E691" w14:textId="77777777" w:rsidR="00517D10" w:rsidRDefault="0088125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214030"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A8406A"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BBE738"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DA21879" w14:textId="77777777" w:rsidR="00517D10" w:rsidRDefault="00517D10"/>
        </w:tc>
      </w:tr>
      <w:tr w:rsidR="00517D10" w14:paraId="5D3126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49582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C7E44D"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tcPr>
          <w:p w14:paraId="1F8E3BC9" w14:textId="77777777" w:rsidR="00517D10" w:rsidRDefault="008812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98516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476DB65" w14:textId="77777777" w:rsidR="00517D10" w:rsidRDefault="00881256">
            <w:r>
              <w:rPr>
                <w:rFonts w:ascii="Arial"/>
                <w:sz w:val="16"/>
              </w:rPr>
              <w:t>In this field, you can enter any information on materials and methods, for which no distinct field is available, or transfer free text from other databases. You can also open a rich text editor and create formatted t</w:t>
            </w:r>
            <w:r>
              <w:rPr>
                <w:rFonts w:ascii="Arial"/>
                <w:sz w:val="16"/>
              </w:rPr>
              <w: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w:t>
            </w:r>
            <w:r>
              <w:rPr>
                <w:rFonts w:ascii="Arial"/>
                <w:sz w:val="16"/>
              </w:rPr>
              <w:t>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ECB6D68" w14:textId="77777777" w:rsidR="00517D10" w:rsidRDefault="00517D10"/>
        </w:tc>
      </w:tr>
      <w:tr w:rsidR="00517D10" w14:paraId="222F6A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8E3A9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6B43BF" w14:textId="77777777" w:rsidR="00517D10" w:rsidRDefault="0088125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12BE65"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1EF18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246A70"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140C7A" w14:textId="77777777" w:rsidR="00517D10" w:rsidRDefault="00517D10"/>
        </w:tc>
      </w:tr>
      <w:tr w:rsidR="00517D10" w14:paraId="76FA80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0B1EF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AFD927" w14:textId="77777777" w:rsidR="00517D10" w:rsidRDefault="00881256">
            <w:r>
              <w:rPr>
                <w:rFonts w:ascii="Arial"/>
                <w:b/>
                <w:sz w:val="16"/>
              </w:rPr>
              <w:t>Results: maternal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2A6478"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35D050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9657D9"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B50129" w14:textId="77777777" w:rsidR="00517D10" w:rsidRDefault="00517D10"/>
        </w:tc>
      </w:tr>
      <w:tr w:rsidR="00517D10" w14:paraId="59FAE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315EE2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5D900D" w14:textId="77777777" w:rsidR="00517D10" w:rsidRDefault="00881256">
            <w:r>
              <w:rPr>
                <w:rFonts w:ascii="Arial"/>
                <w:b/>
                <w:sz w:val="16"/>
              </w:rPr>
              <w:t>General toxicity (maternal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6C2CAC"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3FAAD4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2D59099"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190C56" w14:textId="77777777" w:rsidR="00517D10" w:rsidRDefault="00517D10"/>
        </w:tc>
      </w:tr>
      <w:tr w:rsidR="00517D10" w14:paraId="226CC5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B174D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DCB2B3" w14:textId="77777777" w:rsidR="00517D10" w:rsidRDefault="00881256">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31C05F42"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1345D6"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6AFAEF" w14:textId="77777777" w:rsidR="00517D10" w:rsidRDefault="00881256">
            <w:r>
              <w:rPr>
                <w:rFonts w:ascii="Arial"/>
                <w:sz w:val="16"/>
              </w:rPr>
              <w:t>Indicate whether any effects were observed and whether t</w:t>
            </w:r>
            <w:r>
              <w:rPr>
                <w:rFonts w:ascii="Arial"/>
                <w:sz w:val="16"/>
              </w:rPr>
              <w: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52974A6" w14:textId="77777777" w:rsidR="00517D10" w:rsidRDefault="00517D10"/>
        </w:tc>
      </w:tr>
      <w:tr w:rsidR="00517D10" w14:paraId="6C978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8AE0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99F53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D617702"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1F3F6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CD00452" w14:textId="77777777" w:rsidR="00517D10" w:rsidRDefault="00881256">
            <w:r>
              <w:rPr>
                <w:rFonts w:ascii="Arial"/>
                <w:sz w:val="16"/>
              </w:rPr>
              <w:t xml:space="preserve">Describe the incidence and severity of effects by sex and dose group. At a </w:t>
            </w:r>
            <w:r>
              <w:rPr>
                <w:rFonts w:ascii="Arial"/>
                <w:sz w:val="16"/>
              </w:rPr>
              <w:t>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w:t>
            </w:r>
            <w:r>
              <w:rPr>
                <w:rFonts w:ascii="Arial"/>
                <w:sz w:val="16"/>
              </w:rPr>
              <w:t xml:space="preserve"> data, include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t>.</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3429694" w14:textId="77777777" w:rsidR="00517D10" w:rsidRDefault="00517D10"/>
        </w:tc>
      </w:tr>
      <w:tr w:rsidR="00517D10" w14:paraId="1426AA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54ACD1"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696FC" w14:textId="77777777" w:rsidR="00517D10" w:rsidRDefault="00881256">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548AF8D8" w14:textId="77777777" w:rsidR="00517D10" w:rsidRDefault="00881256">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72795241" w14:textId="77777777" w:rsidR="00517D10" w:rsidRDefault="00881256">
            <w:r>
              <w:rPr>
                <w:rFonts w:ascii="Arial"/>
                <w:b/>
                <w:sz w:val="16"/>
              </w:rPr>
              <w:lastRenderedPageBreak/>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r>
            <w:r>
              <w:rPr>
                <w:rFonts w:ascii="Arial"/>
                <w:sz w:val="16"/>
              </w:rPr>
              <w:lastRenderedPageBreak/>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557502" w14:textId="77777777" w:rsidR="00517D10" w:rsidRDefault="00881256">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7076AF0E" w14:textId="77777777" w:rsidR="00517D10" w:rsidRDefault="00517D10"/>
        </w:tc>
      </w:tr>
      <w:tr w:rsidR="00517D10" w14:paraId="027B7C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6487F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BFDD73" w14:textId="77777777" w:rsidR="00517D10" w:rsidRDefault="00881256">
            <w:r>
              <w:rPr>
                <w:rFonts w:ascii="Arial"/>
                <w:sz w:val="16"/>
              </w:rPr>
              <w:t>Description (incidenc</w:t>
            </w:r>
            <w:r>
              <w:rPr>
                <w:rFonts w:ascii="Arial"/>
                <w:sz w:val="16"/>
              </w:rPr>
              <w:t>e and severity)</w:t>
            </w:r>
          </w:p>
        </w:tc>
        <w:tc>
          <w:tcPr>
            <w:tcW w:w="1425" w:type="dxa"/>
            <w:tcBorders>
              <w:top w:val="outset" w:sz="6" w:space="0" w:color="auto"/>
              <w:left w:val="outset" w:sz="6" w:space="0" w:color="auto"/>
              <w:bottom w:val="outset" w:sz="6" w:space="0" w:color="FFFFFF"/>
              <w:right w:val="outset" w:sz="6" w:space="0" w:color="auto"/>
            </w:tcBorders>
          </w:tcPr>
          <w:p w14:paraId="749F67C1"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5C555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B43D389" w14:textId="77777777" w:rsidR="00517D10" w:rsidRDefault="00881256">
            <w:r>
              <w:rPr>
                <w:rFonts w:ascii="Arial"/>
                <w:sz w:val="16"/>
              </w:rPr>
              <w:t xml:space="preserve">Describe the incidence and severity of effects by sex and dose group. At a minimum provide a qualitative description where dose effect related observations were seen, whether the effects observed are </w:t>
            </w:r>
            <w:r>
              <w:rPr>
                <w:rFonts w:ascii="Arial"/>
                <w:sz w:val="16"/>
              </w:rPr>
              <w:t>adverse or non-adverse and if the data allows, whether the effects are reversible or irreversible. Particularly with comprehensive data, include a table in the rich text field 'Any other information on results incl. tables'. Narrative accompanying such tab</w:t>
            </w:r>
            <w:r>
              <w:rPr>
                <w:rFonts w:ascii="Arial"/>
                <w:sz w:val="16"/>
              </w:rPr>
              <w:t>ular data should mainly address the toxicological significance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4170730" w14:textId="77777777" w:rsidR="00517D10" w:rsidRDefault="00517D10"/>
        </w:tc>
      </w:tr>
      <w:tr w:rsidR="00517D10" w14:paraId="760406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F9F6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4452CD" w14:textId="77777777" w:rsidR="00517D10" w:rsidRDefault="00881256">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3F29350D"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E4FE81" w14:textId="77777777" w:rsidR="00517D10" w:rsidRDefault="00881256">
            <w:r>
              <w:rPr>
                <w:rFonts w:ascii="Arial"/>
                <w:b/>
                <w:sz w:val="16"/>
              </w:rPr>
              <w:t>Picklist values:</w:t>
            </w:r>
            <w:r>
              <w:rPr>
                <w:rFonts w:ascii="Arial"/>
                <w:sz w:val="16"/>
              </w:rPr>
              <w:br/>
              <w:t>- 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E0458FB" w14:textId="77777777" w:rsidR="00517D10" w:rsidRDefault="00881256">
            <w:r>
              <w:rPr>
                <w:rFonts w:ascii="Arial"/>
                <w:sz w:val="16"/>
              </w:rPr>
              <w:t xml:space="preserve">Indicate whether mortality was observed and whether it </w:t>
            </w:r>
            <w:r>
              <w:rPr>
                <w:rFonts w:ascii="Arial"/>
                <w:sz w:val="16"/>
              </w:rPr>
              <w:t>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77D65EE9" w14:textId="77777777" w:rsidR="00517D10" w:rsidRDefault="00517D10"/>
        </w:tc>
      </w:tr>
      <w:tr w:rsidR="00517D10" w14:paraId="5A1FAB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80382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F79B12" w14:textId="77777777" w:rsidR="00517D10" w:rsidRDefault="00881256">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0E04C607"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2DAEC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B968632" w14:textId="77777777" w:rsidR="00517D10" w:rsidRDefault="00881256">
            <w:r>
              <w:rPr>
                <w:rFonts w:ascii="Arial"/>
                <w:sz w:val="16"/>
              </w:rPr>
              <w:t>Describe the incidence of mortality by sex and dose group.</w:t>
            </w:r>
            <w:r>
              <w:rPr>
                <w:rFonts w:ascii="Arial"/>
                <w:sz w:val="16"/>
              </w:rPr>
              <w:br/>
            </w:r>
            <w:r>
              <w:rPr>
                <w:rFonts w:ascii="Arial"/>
                <w:sz w:val="16"/>
              </w:rPr>
              <w:br/>
              <w:t xml:space="preserve">An explanation should be provided when there was a need to humanely sacrifice animals in pain or </w:t>
            </w:r>
            <w:r>
              <w:rPr>
                <w:rFonts w:ascii="Arial"/>
                <w:sz w:val="16"/>
              </w:rPr>
              <w:t>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18A702B5" w14:textId="77777777" w:rsidR="00517D10" w:rsidRDefault="00517D10"/>
        </w:tc>
      </w:tr>
      <w:tr w:rsidR="00517D10" w14:paraId="6187E3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0BCD7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D658B3" w14:textId="77777777" w:rsidR="00517D10" w:rsidRDefault="00881256">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29159848"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7FC00C"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BF7678D"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4C41DF" w14:textId="77777777" w:rsidR="00517D10" w:rsidRDefault="00517D10"/>
        </w:tc>
      </w:tr>
      <w:tr w:rsidR="00517D10" w14:paraId="557EE4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40B63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9C67FB"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14DBA8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DF9F60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95F7535" w14:textId="77777777" w:rsidR="00517D10" w:rsidRDefault="00881256">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E203ADD" w14:textId="77777777" w:rsidR="00517D10" w:rsidRDefault="00517D10"/>
        </w:tc>
      </w:tr>
      <w:tr w:rsidR="00517D10" w14:paraId="7C90F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02E0D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96970" w14:textId="77777777" w:rsidR="00517D10" w:rsidRDefault="00881256">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11CE976D" w14:textId="77777777" w:rsidR="00517D10" w:rsidRDefault="00881256">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3D93F893"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B4072D" w14:textId="77777777" w:rsidR="00517D10" w:rsidRDefault="00881256">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5843924" w14:textId="77777777" w:rsidR="00517D10" w:rsidRDefault="00517D10"/>
        </w:tc>
      </w:tr>
      <w:tr w:rsidR="00517D10" w14:paraId="293D8E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F5CF8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273718"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F7997BF"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BF2FF7"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F9FC556" w14:textId="77777777" w:rsidR="00517D10" w:rsidRDefault="00881256">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 xml:space="preserve">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6F624D54" w14:textId="77777777" w:rsidR="00517D10" w:rsidRDefault="00517D10"/>
        </w:tc>
      </w:tr>
      <w:tr w:rsidR="00517D10" w14:paraId="296B9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94397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6D07FD" w14:textId="77777777" w:rsidR="00517D10" w:rsidRDefault="00881256">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1FD81728"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FD0D62"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w:t>
            </w:r>
            <w:r>
              <w:rPr>
                <w:rFonts w:ascii="Arial"/>
                <w:sz w:val="16"/>
              </w:rPr>
              <w:t xml:space="preserve">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F736C0"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BFC4EE6" w14:textId="77777777" w:rsidR="00517D10" w:rsidRDefault="00517D10"/>
        </w:tc>
      </w:tr>
      <w:tr w:rsidR="00517D10" w14:paraId="39F74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8BF02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89C664"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78CAE37" w14:textId="77777777" w:rsidR="00517D10" w:rsidRDefault="00881256">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7B043D2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CAC1FAB" w14:textId="77777777" w:rsidR="00517D10" w:rsidRDefault="0088125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247DD08" w14:textId="77777777" w:rsidR="00517D10" w:rsidRDefault="00517D10"/>
        </w:tc>
      </w:tr>
      <w:tr w:rsidR="00517D10" w14:paraId="067E0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F711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D29D14" w14:textId="77777777" w:rsidR="00517D10" w:rsidRDefault="00881256">
            <w:r>
              <w:rPr>
                <w:rFonts w:ascii="Arial"/>
                <w:sz w:val="16"/>
              </w:rPr>
              <w:t>Water consumption and compound intake (if drinking water stu</w:t>
            </w:r>
            <w:r>
              <w:rPr>
                <w:rFonts w:ascii="Arial"/>
                <w:sz w:val="16"/>
              </w:rPr>
              <w:t>dy)</w:t>
            </w:r>
          </w:p>
        </w:tc>
        <w:tc>
          <w:tcPr>
            <w:tcW w:w="1425" w:type="dxa"/>
            <w:tcBorders>
              <w:top w:val="outset" w:sz="6" w:space="0" w:color="auto"/>
              <w:left w:val="outset" w:sz="6" w:space="0" w:color="auto"/>
              <w:bottom w:val="outset" w:sz="6" w:space="0" w:color="FFFFFF"/>
              <w:right w:val="outset" w:sz="6" w:space="0" w:color="auto"/>
            </w:tcBorders>
          </w:tcPr>
          <w:p w14:paraId="3BE0EFA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574013"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41E149" w14:textId="77777777" w:rsidR="00517D10" w:rsidRDefault="00881256">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76C72D4" w14:textId="77777777" w:rsidR="00517D10" w:rsidRDefault="00517D10"/>
        </w:tc>
      </w:tr>
      <w:tr w:rsidR="00517D10" w14:paraId="6B1270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406A11"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1E8D7"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BBE51B4"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5138C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9FD55E9" w14:textId="77777777" w:rsidR="00517D10" w:rsidRDefault="00881256">
            <w:r>
              <w:rPr>
                <w:rFonts w:ascii="Arial"/>
                <w:sz w:val="16"/>
              </w:rPr>
              <w:t>Describe the incidence and severity of effects by sex and dose group. At a minimum provid</w:t>
            </w:r>
            <w:r>
              <w:rPr>
                <w:rFonts w:ascii="Arial"/>
                <w:sz w:val="16"/>
              </w:rPr>
              <w:t>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w:t>
            </w:r>
            <w:r>
              <w:rPr>
                <w:rFonts w:ascii="Arial"/>
                <w:sz w:val="16"/>
              </w:rPr>
              <w:t xml:space="preserv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w:t>
            </w:r>
            <w:r>
              <w:rPr>
                <w:rFonts w:ascii="Arial"/>
                <w:sz w:val="16"/>
              </w:rPr>
              <w:t>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6D59719" w14:textId="77777777" w:rsidR="00517D10" w:rsidRDefault="00517D10"/>
        </w:tc>
      </w:tr>
      <w:tr w:rsidR="00517D10" w14:paraId="2CDE61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49C3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9A302B" w14:textId="77777777" w:rsidR="00517D10" w:rsidRDefault="00881256">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5F36A5F4"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8974A8"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4D23E8"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C672AB6" w14:textId="77777777" w:rsidR="00517D10" w:rsidRDefault="00517D10"/>
        </w:tc>
      </w:tr>
      <w:tr w:rsidR="00517D10" w14:paraId="263C63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41271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85CA70"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07B41B29"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8299A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44DB0D9" w14:textId="77777777" w:rsidR="00517D10" w:rsidRDefault="00881256">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386677A" w14:textId="77777777" w:rsidR="00517D10" w:rsidRDefault="00517D10"/>
        </w:tc>
      </w:tr>
      <w:tr w:rsidR="00517D10" w14:paraId="18FA28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BC37B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2D813" w14:textId="77777777" w:rsidR="00517D10" w:rsidRDefault="00881256">
            <w:r>
              <w:rPr>
                <w:rFonts w:ascii="Arial"/>
                <w:sz w:val="16"/>
              </w:rPr>
              <w:t>Haema</w:t>
            </w:r>
            <w:r>
              <w:rPr>
                <w:rFonts w:ascii="Arial"/>
                <w:sz w:val="16"/>
              </w:rPr>
              <w:t>tological findings</w:t>
            </w:r>
          </w:p>
        </w:tc>
        <w:tc>
          <w:tcPr>
            <w:tcW w:w="1425" w:type="dxa"/>
            <w:tcBorders>
              <w:top w:val="outset" w:sz="6" w:space="0" w:color="auto"/>
              <w:left w:val="outset" w:sz="6" w:space="0" w:color="auto"/>
              <w:bottom w:val="outset" w:sz="6" w:space="0" w:color="FFFFFF"/>
              <w:right w:val="outset" w:sz="6" w:space="0" w:color="auto"/>
            </w:tcBorders>
          </w:tcPr>
          <w:p w14:paraId="78183454"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9C7C24"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35535436" w14:textId="77777777" w:rsidR="00517D10" w:rsidRDefault="00881256">
            <w:r>
              <w:rPr>
                <w:rFonts w:ascii="Arial"/>
                <w:sz w:val="16"/>
              </w:rPr>
              <w:lastRenderedPageBreak/>
              <w:t xml:space="preserve">Indicate whether any effects were observed and </w:t>
            </w:r>
            <w:r>
              <w:rPr>
                <w:rFonts w:ascii="Arial"/>
                <w:sz w:val="16"/>
              </w:rPr>
              <w:t>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8D25B01" w14:textId="77777777" w:rsidR="00517D10" w:rsidRDefault="00517D10"/>
        </w:tc>
      </w:tr>
      <w:tr w:rsidR="00517D10" w14:paraId="46157C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FD235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41574F"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EBF4CF7"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F85C5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1FB9A25" w14:textId="77777777" w:rsidR="00517D10" w:rsidRDefault="00881256">
            <w:r>
              <w:rPr>
                <w:rFonts w:ascii="Arial"/>
                <w:sz w:val="16"/>
              </w:rPr>
              <w:t>Describe the incidence and severity of effects by sex and dose group. At a m</w:t>
            </w:r>
            <w:r>
              <w:rPr>
                <w:rFonts w:ascii="Arial"/>
                <w:sz w:val="16"/>
              </w:rPr>
              <w:t>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w:t>
            </w:r>
            <w:r>
              <w:rPr>
                <w:rFonts w:ascii="Arial"/>
                <w:sz w:val="16"/>
              </w:rPr>
              <w:t>data, include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C557927" w14:textId="77777777" w:rsidR="00517D10" w:rsidRDefault="00517D10"/>
        </w:tc>
      </w:tr>
      <w:tr w:rsidR="00517D10" w14:paraId="456925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5132F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DCBA8" w14:textId="77777777" w:rsidR="00517D10" w:rsidRDefault="00881256">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091ACB45"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F4C45F"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1E5417"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68CDF8E" w14:textId="77777777" w:rsidR="00517D10" w:rsidRDefault="00517D10"/>
        </w:tc>
      </w:tr>
      <w:tr w:rsidR="00517D10" w14:paraId="37F70F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C9B9B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E69624" w14:textId="77777777" w:rsidR="00517D10" w:rsidRDefault="00881256">
            <w:r>
              <w:rPr>
                <w:rFonts w:ascii="Arial"/>
                <w:sz w:val="16"/>
              </w:rPr>
              <w:t>Description (incidenc</w:t>
            </w:r>
            <w:r>
              <w:rPr>
                <w:rFonts w:ascii="Arial"/>
                <w:sz w:val="16"/>
              </w:rPr>
              <w:t>e and severity)</w:t>
            </w:r>
          </w:p>
        </w:tc>
        <w:tc>
          <w:tcPr>
            <w:tcW w:w="1425" w:type="dxa"/>
            <w:tcBorders>
              <w:top w:val="outset" w:sz="6" w:space="0" w:color="auto"/>
              <w:left w:val="outset" w:sz="6" w:space="0" w:color="auto"/>
              <w:bottom w:val="outset" w:sz="6" w:space="0" w:color="FFFFFF"/>
              <w:right w:val="outset" w:sz="6" w:space="0" w:color="auto"/>
            </w:tcBorders>
          </w:tcPr>
          <w:p w14:paraId="1F1ADC3D"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7FDF0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89D268E" w14:textId="77777777" w:rsidR="00517D10" w:rsidRDefault="00881256">
            <w:r>
              <w:rPr>
                <w:rFonts w:ascii="Arial"/>
                <w:sz w:val="16"/>
              </w:rPr>
              <w:t xml:space="preserve">Describe the incidence and severity of effects by sex and dose group. At a minimum provide a qualitative description where dose effect related observations were seen, whether the effects </w:t>
            </w:r>
            <w:r>
              <w:rPr>
                <w:rFonts w:ascii="Arial"/>
                <w:sz w:val="16"/>
              </w:rPr>
              <w:t>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w:t>
            </w:r>
            <w:r>
              <w:rPr>
                <w:rFonts w:ascii="Arial"/>
                <w:sz w:val="16"/>
              </w:rPr>
              <w:t>nying such 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FDCE2D6" w14:textId="77777777" w:rsidR="00517D10" w:rsidRDefault="00517D10"/>
        </w:tc>
      </w:tr>
      <w:tr w:rsidR="00517D10" w14:paraId="14EF81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2D84D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4D6EAB" w14:textId="77777777" w:rsidR="00517D10" w:rsidRDefault="00881256">
            <w:r>
              <w:rPr>
                <w:rFonts w:ascii="Arial"/>
                <w:sz w:val="16"/>
              </w:rPr>
              <w:t>E</w:t>
            </w:r>
            <w:r>
              <w:rPr>
                <w:rFonts w:ascii="Arial"/>
                <w:sz w:val="16"/>
              </w:rPr>
              <w:t>ndocrine findings</w:t>
            </w:r>
          </w:p>
        </w:tc>
        <w:tc>
          <w:tcPr>
            <w:tcW w:w="1425" w:type="dxa"/>
            <w:tcBorders>
              <w:top w:val="outset" w:sz="6" w:space="0" w:color="auto"/>
              <w:left w:val="outset" w:sz="6" w:space="0" w:color="auto"/>
              <w:bottom w:val="outset" w:sz="6" w:space="0" w:color="FFFFFF"/>
              <w:right w:val="outset" w:sz="6" w:space="0" w:color="auto"/>
            </w:tcBorders>
          </w:tcPr>
          <w:p w14:paraId="4A9B4BB2"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B3C0A2"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F1DFF2" w14:textId="77777777" w:rsidR="00517D10" w:rsidRDefault="00881256">
            <w:r>
              <w:rPr>
                <w:rFonts w:ascii="Arial"/>
                <w:sz w:val="16"/>
              </w:rPr>
              <w:t xml:space="preserve">Indicate whether any effects were observed and </w:t>
            </w:r>
            <w:r>
              <w:rPr>
                <w:rFonts w:ascii="Arial"/>
                <w:sz w:val="16"/>
              </w:rPr>
              <w:t>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E28F944" w14:textId="77777777" w:rsidR="00517D10" w:rsidRDefault="00517D10"/>
        </w:tc>
      </w:tr>
      <w:tr w:rsidR="00517D10" w14:paraId="64672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8C50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8B8C83"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79A57CD"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2747F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90179B2" w14:textId="77777777" w:rsidR="00517D10" w:rsidRDefault="00881256">
            <w:r>
              <w:rPr>
                <w:rFonts w:ascii="Arial"/>
                <w:sz w:val="16"/>
              </w:rPr>
              <w:t xml:space="preserve">Describe the incidence and severity of effects by dose group. At a </w:t>
            </w:r>
            <w:r>
              <w:rPr>
                <w:rFonts w:ascii="Arial"/>
                <w:sz w:val="16"/>
              </w:rPr>
              <w:t>minimum provide a qualitative description where dose effect related observations were seen.</w:t>
            </w:r>
            <w:r>
              <w:rPr>
                <w:rFonts w:ascii="Arial"/>
                <w:sz w:val="16"/>
              </w:rPr>
              <w:br/>
            </w:r>
            <w:r>
              <w:rPr>
                <w:rFonts w:ascii="Arial"/>
                <w:sz w:val="16"/>
              </w:rPr>
              <w:br/>
              <w:t>Particularly with comprehensive data, include a table in the rich text field 'Any other information on results incl. tables'. Narrative accompanying such tabular d</w:t>
            </w:r>
            <w:r>
              <w:rPr>
                <w:rFonts w:ascii="Arial"/>
                <w:sz w:val="16"/>
              </w:rPr>
              <w:t>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8A671C3" w14:textId="77777777" w:rsidR="00517D10" w:rsidRDefault="00517D10"/>
        </w:tc>
      </w:tr>
      <w:tr w:rsidR="00517D10" w14:paraId="369FA2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36FC5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7CB2C3" w14:textId="77777777" w:rsidR="00517D10" w:rsidRDefault="00881256">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46E2AC0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EF0D99"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E953C3" w14:textId="77777777" w:rsidR="00517D10" w:rsidRDefault="00881256">
            <w:r>
              <w:rPr>
                <w:rFonts w:ascii="Arial"/>
                <w:sz w:val="16"/>
              </w:rPr>
              <w:t>Indicate whether any effects were observed and whether they were treatm</w:t>
            </w:r>
            <w:r>
              <w:rPr>
                <w:rFonts w:ascii="Arial"/>
                <w:sz w:val="16"/>
              </w:rPr>
              <w:t>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B3F4DFD" w14:textId="77777777" w:rsidR="00517D10" w:rsidRDefault="00517D10"/>
        </w:tc>
      </w:tr>
      <w:tr w:rsidR="00517D10" w14:paraId="0ABC2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2510F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7E61D"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C13A3F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86858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BBEB3B0" w14:textId="77777777" w:rsidR="00517D10" w:rsidRDefault="00881256">
            <w:r>
              <w:rPr>
                <w:rFonts w:ascii="Arial"/>
                <w:sz w:val="16"/>
              </w:rPr>
              <w:t>Describe the incidence and severity of effects by sex and dose group. At a minimum provide a qualita</w:t>
            </w:r>
            <w:r>
              <w:rPr>
                <w:rFonts w:ascii="Arial"/>
                <w:sz w:val="16"/>
              </w:rPr>
              <w:t>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r>
            <w:r>
              <w:rPr>
                <w:rFonts w:ascii="Arial"/>
                <w:sz w:val="16"/>
              </w:rPr>
              <w:lastRenderedPageBreak/>
              <w:t>Particularly with comprehensive data, include a table in</w:t>
            </w:r>
            <w:r>
              <w:rPr>
                <w:rFonts w:ascii="Arial"/>
                <w:sz w:val="16"/>
              </w:rPr>
              <w:t xml:space="preserve">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w:t>
            </w:r>
            <w:r>
              <w:rPr>
                <w:rFonts w:ascii="Arial"/>
                <w:sz w:val="16"/>
              </w:rPr>
              <w:t xml:space="preserv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E0040A1" w14:textId="77777777" w:rsidR="00517D10" w:rsidRDefault="00517D10"/>
        </w:tc>
      </w:tr>
      <w:tr w:rsidR="00517D10" w14:paraId="7D924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C6805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365715" w14:textId="77777777" w:rsidR="00517D10" w:rsidRDefault="00881256">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4FB79393"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A54B2A"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415F26"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6EC2D4B" w14:textId="77777777" w:rsidR="00517D10" w:rsidRDefault="00517D10"/>
        </w:tc>
      </w:tr>
      <w:tr w:rsidR="00517D10" w14:paraId="1B10B2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960AB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58FE7"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070E7C25"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BD482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5858FD3" w14:textId="77777777" w:rsidR="00517D10" w:rsidRDefault="00881256">
            <w:r>
              <w:rPr>
                <w:rFonts w:ascii="Arial"/>
                <w:sz w:val="16"/>
              </w:rPr>
              <w:t>Where relevant describe functional investigations in relation to motor activity, sensory function, grip strength or bizarre behaviour (e.g. walking backwards).</w:t>
            </w:r>
            <w:r>
              <w:rPr>
                <w:rFonts w:ascii="Arial"/>
                <w:sz w:val="16"/>
              </w:rPr>
              <w:br/>
            </w:r>
            <w:r>
              <w:rPr>
                <w:rFonts w:ascii="Arial"/>
                <w:sz w:val="16"/>
              </w:rPr>
              <w:br/>
              <w:t>Describe the incidence and sev</w:t>
            </w:r>
            <w:r>
              <w:rPr>
                <w:rFonts w:ascii="Arial"/>
                <w:sz w:val="16"/>
              </w:rPr>
              <w:t>erity of effects by sex and dose group. At a minimum provide a qualitative description where dose effect related observations were seen, whether the effects observed are adverse or non-adverse and if the data allows, whether the effects are reversible or i</w:t>
            </w:r>
            <w:r>
              <w:rPr>
                <w:rFonts w:ascii="Arial"/>
                <w:sz w:val="16"/>
              </w:rPr>
              <w:t>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w:t>
            </w:r>
            <w:r>
              <w:rPr>
                <w:rFonts w:ascii="Arial"/>
                <w:sz w:val="16"/>
              </w:rPr>
              <w:t xml:space="preserve">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FEB906E" w14:textId="77777777" w:rsidR="00517D10" w:rsidRDefault="00517D10"/>
        </w:tc>
      </w:tr>
      <w:tr w:rsidR="00517D10" w14:paraId="5F8038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A3E4E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13907" w14:textId="77777777" w:rsidR="00517D10" w:rsidRDefault="00881256">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5A45837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D1D987" w14:textId="77777777" w:rsidR="00517D10" w:rsidRDefault="00881256">
            <w:r>
              <w:rPr>
                <w:rFonts w:ascii="Arial"/>
                <w:b/>
                <w:sz w:val="16"/>
              </w:rPr>
              <w:t>Picklist values:</w:t>
            </w:r>
            <w:r>
              <w:rPr>
                <w:rFonts w:ascii="Arial"/>
                <w:sz w:val="16"/>
              </w:rPr>
              <w:br/>
              <w:t>- effects observed, treat</w:t>
            </w:r>
            <w:r>
              <w:rPr>
                <w:rFonts w:ascii="Arial"/>
                <w:sz w:val="16"/>
              </w:rPr>
              <w: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892F3B4" w14:textId="77777777" w:rsidR="00517D10" w:rsidRDefault="00881256">
            <w:r>
              <w:rPr>
                <w:rFonts w:ascii="Arial"/>
                <w:sz w:val="16"/>
              </w:rPr>
              <w:t xml:space="preserve">Indicate whether any effects were observed and whether they were treatment-related or not. Select 'not examined' or 'not specified' as </w:t>
            </w:r>
            <w:r>
              <w:rPr>
                <w:rFonts w:ascii="Arial"/>
                <w:sz w:val="16"/>
              </w:rPr>
              <w:t>applicable.</w:t>
            </w:r>
          </w:p>
        </w:tc>
        <w:tc>
          <w:tcPr>
            <w:tcW w:w="2081" w:type="dxa"/>
            <w:tcBorders>
              <w:top w:val="outset" w:sz="6" w:space="0" w:color="auto"/>
              <w:left w:val="outset" w:sz="6" w:space="0" w:color="auto"/>
              <w:bottom w:val="outset" w:sz="6" w:space="0" w:color="FFFFFF"/>
              <w:right w:val="outset" w:sz="6" w:space="0" w:color="FFFFFF"/>
            </w:tcBorders>
          </w:tcPr>
          <w:p w14:paraId="089BE3D6" w14:textId="77777777" w:rsidR="00517D10" w:rsidRDefault="00517D10"/>
        </w:tc>
      </w:tr>
      <w:tr w:rsidR="00517D10" w14:paraId="3DB4AA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17679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ED638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10AFF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3BD39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03277BD" w14:textId="77777777" w:rsidR="00517D10" w:rsidRDefault="00881256">
            <w:r>
              <w:rPr>
                <w:rFonts w:ascii="Arial"/>
                <w:sz w:val="16"/>
              </w:rPr>
              <w:t>Describe the incidence and severity of effects by sex and dose group. At a minimum provide a qualitative description where dose effect related observations were see</w:t>
            </w:r>
            <w:r>
              <w:rPr>
                <w:rFonts w:ascii="Arial"/>
                <w:sz w:val="16"/>
              </w:rPr>
              <w:t>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w:t>
            </w:r>
            <w:r>
              <w:rPr>
                <w:rFonts w:ascii="Arial"/>
                <w:sz w:val="16"/>
              </w:rPr>
              <w:t>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w:t>
            </w:r>
            <w:r>
              <w:rPr>
                <w:rFonts w:ascii="Arial"/>
                <w:sz w:val="16"/>
              </w:rPr>
              <w:t xml:space="preserve"> may be mandatory.</w:t>
            </w:r>
          </w:p>
        </w:tc>
        <w:tc>
          <w:tcPr>
            <w:tcW w:w="2081" w:type="dxa"/>
            <w:tcBorders>
              <w:top w:val="outset" w:sz="6" w:space="0" w:color="auto"/>
              <w:left w:val="outset" w:sz="6" w:space="0" w:color="auto"/>
              <w:bottom w:val="outset" w:sz="6" w:space="0" w:color="FFFFFF"/>
              <w:right w:val="outset" w:sz="6" w:space="0" w:color="FFFFFF"/>
            </w:tcBorders>
          </w:tcPr>
          <w:p w14:paraId="5B288CF6" w14:textId="77777777" w:rsidR="00517D10" w:rsidRDefault="00517D10"/>
        </w:tc>
      </w:tr>
      <w:tr w:rsidR="00517D10" w14:paraId="240EC5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01019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A6505F" w14:textId="77777777" w:rsidR="00517D10" w:rsidRDefault="00881256">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736642E5"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214B18"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94AB3F4"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1E6887C" w14:textId="77777777" w:rsidR="00517D10" w:rsidRDefault="00517D10"/>
        </w:tc>
      </w:tr>
      <w:tr w:rsidR="00517D10" w14:paraId="2E28E8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C171E1"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3AB940"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CE1B765"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459428"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A517CC0" w14:textId="77777777" w:rsidR="00517D10" w:rsidRDefault="0088125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32BB0C3" w14:textId="77777777" w:rsidR="00517D10" w:rsidRDefault="00517D10"/>
        </w:tc>
      </w:tr>
      <w:tr w:rsidR="00517D10" w14:paraId="7D72DD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704BE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1C2B8A" w14:textId="77777777" w:rsidR="00517D10" w:rsidRDefault="00881256">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28BF3283"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019C36" w14:textId="77777777" w:rsidR="00517D10" w:rsidRDefault="00881256">
            <w:r>
              <w:rPr>
                <w:rFonts w:ascii="Arial"/>
                <w:b/>
                <w:sz w:val="16"/>
              </w:rPr>
              <w:t>Picklis</w:t>
            </w:r>
            <w:r>
              <w:rPr>
                <w:rFonts w:ascii="Arial"/>
                <w:b/>
                <w:sz w:val="16"/>
              </w:rPr>
              <w:t>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AD2AE8A" w14:textId="77777777" w:rsidR="00517D10" w:rsidRDefault="00881256">
            <w:r>
              <w:rPr>
                <w:rFonts w:ascii="Arial"/>
                <w:sz w:val="16"/>
              </w:rPr>
              <w:t xml:space="preserve">Indicate whether any effects were observed and whether they were treatment-related or not. Select 'not examined' </w:t>
            </w:r>
            <w:r>
              <w:rPr>
                <w:rFonts w:ascii="Arial"/>
                <w:sz w:val="16"/>
              </w:rPr>
              <w:t>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F7EC5B1" w14:textId="77777777" w:rsidR="00517D10" w:rsidRDefault="00517D10"/>
        </w:tc>
      </w:tr>
      <w:tr w:rsidR="00517D10" w14:paraId="4CFBCB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B4251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00BE5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3933CFE"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979BE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D443578" w14:textId="77777777" w:rsidR="00517D10" w:rsidRDefault="00881256">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CC42CE9" w14:textId="77777777" w:rsidR="00517D10" w:rsidRDefault="00517D10"/>
        </w:tc>
      </w:tr>
      <w:tr w:rsidR="00517D10" w14:paraId="347237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B2141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B9CA7D" w14:textId="77777777" w:rsidR="00517D10" w:rsidRDefault="00881256">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5699FB4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4A5CF0"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7BDC4437"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C31FAE0" w14:textId="77777777" w:rsidR="00517D10" w:rsidRDefault="00517D10"/>
        </w:tc>
      </w:tr>
      <w:tr w:rsidR="00517D10" w14:paraId="36504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D441F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F36FEF"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719D713"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5CD708"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5B233AA" w14:textId="77777777" w:rsidR="00517D10" w:rsidRDefault="00881256">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074A7A6" w14:textId="77777777" w:rsidR="00517D10" w:rsidRDefault="00517D10"/>
        </w:tc>
      </w:tr>
      <w:tr w:rsidR="00517D10" w14:paraId="417318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14DE5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A2FEB5" w14:textId="77777777" w:rsidR="00517D10" w:rsidRDefault="00881256">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001241B2" w14:textId="77777777" w:rsidR="00517D10" w:rsidRDefault="00881256">
            <w:r>
              <w:rPr>
                <w:rFonts w:ascii="Arial"/>
                <w:sz w:val="16"/>
              </w:rPr>
              <w:t>List (picklist)</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576EF845"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7374828" w14:textId="77777777" w:rsidR="00517D10" w:rsidRDefault="00881256">
            <w:r>
              <w:rPr>
                <w:rFonts w:ascii="Arial"/>
                <w:sz w:val="16"/>
              </w:rPr>
              <w:t>Indicate whether any effects were observed and whether they were treatment-related or not. Select</w:t>
            </w:r>
            <w:r>
              <w:rPr>
                <w:rFonts w:ascii="Arial"/>
                <w:sz w:val="16"/>
              </w:rPr>
              <w:t xml:space="preserve">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ED80CE1" w14:textId="77777777" w:rsidR="00517D10" w:rsidRDefault="00517D10"/>
        </w:tc>
      </w:tr>
      <w:tr w:rsidR="00517D10" w14:paraId="677B8A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830E4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7A72F"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B65BDC4"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2E069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5C052A2" w14:textId="77777777" w:rsidR="00517D10" w:rsidRDefault="00881256">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 xml:space="preserve">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7E2EE105" w14:textId="77777777" w:rsidR="00517D10" w:rsidRDefault="00517D10"/>
        </w:tc>
      </w:tr>
      <w:tr w:rsidR="00517D10" w14:paraId="1A5FA9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3230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E38EC6" w14:textId="77777777" w:rsidR="00517D10" w:rsidRDefault="00881256">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62E9037D"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37D024"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w:t>
            </w:r>
            <w:r>
              <w:rPr>
                <w:rFonts w:ascii="Arial"/>
                <w:sz w:val="16"/>
              </w:rPr>
              <w:t xml:space="preserve">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38C6FA"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5362CC0" w14:textId="77777777" w:rsidR="00517D10" w:rsidRDefault="00517D10"/>
        </w:tc>
      </w:tr>
      <w:tr w:rsidR="00517D10" w14:paraId="4B12FA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08A8B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3C9C70"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64A647B" w14:textId="77777777" w:rsidR="00517D10" w:rsidRDefault="00881256">
            <w:r>
              <w:rPr>
                <w:rFonts w:ascii="Arial"/>
                <w:sz w:val="16"/>
              </w:rPr>
              <w:t xml:space="preserve">Text (32,768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FD9CD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27611D5" w14:textId="77777777" w:rsidR="00517D10" w:rsidRDefault="00881256">
            <w:r>
              <w:rPr>
                <w:rFonts w:ascii="Arial"/>
                <w:sz w:val="16"/>
              </w:rPr>
              <w:t>Describe the incidence and severity of effects by sex and dose group. At a minimum provide a qualitative description where dose effect related observations were seen, whether the effects observed are adverse or non-adverse and if</w:t>
            </w:r>
            <w:r>
              <w:rPr>
                <w:rFonts w:ascii="Arial"/>
                <w:sz w:val="16"/>
              </w:rPr>
              <w:t xml:space="preserve">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w:t>
            </w:r>
            <w:r>
              <w:rPr>
                <w:rFonts w:ascii="Arial"/>
                <w:sz w:val="16"/>
              </w:rPr>
              <w:t>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69707CC" w14:textId="77777777" w:rsidR="00517D10" w:rsidRDefault="00517D10"/>
        </w:tc>
      </w:tr>
      <w:tr w:rsidR="00517D10" w14:paraId="3555BF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2B335B"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5DF117" w14:textId="77777777" w:rsidR="00517D10" w:rsidRDefault="00881256">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34F6E0B0" w14:textId="77777777" w:rsidR="00517D10" w:rsidRDefault="00881256">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E1697E6"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3CE5C33" w14:textId="77777777" w:rsidR="00517D10" w:rsidRDefault="00881256">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EB3DDED" w14:textId="77777777" w:rsidR="00517D10" w:rsidRDefault="00517D10"/>
        </w:tc>
      </w:tr>
      <w:tr w:rsidR="00517D10" w14:paraId="5B6177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984CD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83DC7"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2F6D030"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9D938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532B1C8" w14:textId="77777777" w:rsidR="00517D10" w:rsidRDefault="00881256">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4DB47E2" w14:textId="77777777" w:rsidR="00517D10" w:rsidRDefault="00517D10"/>
        </w:tc>
      </w:tr>
      <w:tr w:rsidR="00517D10" w14:paraId="444AEA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28BD6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6C227" w14:textId="77777777" w:rsidR="00517D10" w:rsidRDefault="00881256">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38332AE"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3BEEE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54864B7" w14:textId="77777777" w:rsidR="00517D10" w:rsidRDefault="00881256">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654C89AF" w14:textId="77777777" w:rsidR="00517D10" w:rsidRDefault="00517D10"/>
        </w:tc>
      </w:tr>
      <w:tr w:rsidR="00517D10" w14:paraId="395FB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066D8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A4C230" w14:textId="77777777" w:rsidR="00517D10" w:rsidRDefault="00881256">
            <w:r>
              <w:rPr>
                <w:rFonts w:ascii="Arial"/>
                <w:b/>
                <w:sz w:val="16"/>
              </w:rPr>
              <w:t>Maternal developmental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BA85BB"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A905B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4C17F7"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0402F35" w14:textId="77777777" w:rsidR="00517D10" w:rsidRDefault="00517D10"/>
        </w:tc>
      </w:tr>
      <w:tr w:rsidR="00517D10" w14:paraId="7487EB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910D2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B34B7E" w14:textId="77777777" w:rsidR="00517D10" w:rsidRDefault="00881256">
            <w:r>
              <w:rPr>
                <w:rFonts w:ascii="Arial"/>
                <w:sz w:val="16"/>
              </w:rPr>
              <w:t>Number of abortions</w:t>
            </w:r>
          </w:p>
        </w:tc>
        <w:tc>
          <w:tcPr>
            <w:tcW w:w="1425" w:type="dxa"/>
            <w:tcBorders>
              <w:top w:val="outset" w:sz="6" w:space="0" w:color="auto"/>
              <w:left w:val="outset" w:sz="6" w:space="0" w:color="auto"/>
              <w:bottom w:val="outset" w:sz="6" w:space="0" w:color="FFFFFF"/>
              <w:right w:val="outset" w:sz="6" w:space="0" w:color="auto"/>
            </w:tcBorders>
          </w:tcPr>
          <w:p w14:paraId="7C63F9EF"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784BE0"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7C038233"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A6D6B7" w14:textId="77777777" w:rsidR="00517D10" w:rsidRDefault="00517D10"/>
        </w:tc>
      </w:tr>
      <w:tr w:rsidR="00517D10" w14:paraId="679F55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603A6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AD27B6"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0D91DA1"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5258EB"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62A0864" w14:textId="77777777" w:rsidR="00517D10" w:rsidRDefault="00881256">
            <w:r>
              <w:rPr>
                <w:rFonts w:ascii="Arial"/>
                <w:sz w:val="16"/>
              </w:rPr>
              <w:t xml:space="preserve">Describe the </w:t>
            </w:r>
            <w:r>
              <w:rPr>
                <w:rFonts w:ascii="Arial"/>
                <w:sz w:val="16"/>
              </w:rPr>
              <w:t>incidence and severity of effects by dose group. At a minimum provide a qualitative description where dose effect related observations were seen, whether the effects observed are adverse or non-adverse and if the data allows, whether the effects are revers</w:t>
            </w:r>
            <w:r>
              <w:rPr>
                <w:rFonts w:ascii="Arial"/>
                <w:sz w:val="16"/>
              </w:rPr>
              <w:t>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w:t>
            </w:r>
            <w:r>
              <w:rPr>
                <w:rFonts w:ascii="Arial"/>
                <w:sz w:val="16"/>
              </w:rPr>
              <w:t xml:space="preserve">s and not </w:t>
            </w:r>
            <w:r>
              <w:rPr>
                <w:rFonts w:ascii="Arial"/>
                <w:sz w:val="16"/>
              </w:rPr>
              <w:lastRenderedPageBreak/>
              <w:t>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5909B37" w14:textId="77777777" w:rsidR="00517D10" w:rsidRDefault="00517D10"/>
        </w:tc>
      </w:tr>
      <w:tr w:rsidR="00517D10" w14:paraId="2F6406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A4A5A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363E3" w14:textId="77777777" w:rsidR="00517D10" w:rsidRDefault="00881256">
            <w:r>
              <w:rPr>
                <w:rFonts w:ascii="Arial"/>
                <w:sz w:val="16"/>
              </w:rPr>
              <w:t>Pre- and post-implantation loss</w:t>
            </w:r>
          </w:p>
        </w:tc>
        <w:tc>
          <w:tcPr>
            <w:tcW w:w="1425" w:type="dxa"/>
            <w:tcBorders>
              <w:top w:val="outset" w:sz="6" w:space="0" w:color="auto"/>
              <w:left w:val="outset" w:sz="6" w:space="0" w:color="auto"/>
              <w:bottom w:val="outset" w:sz="6" w:space="0" w:color="FFFFFF"/>
              <w:right w:val="outset" w:sz="6" w:space="0" w:color="auto"/>
            </w:tcBorders>
          </w:tcPr>
          <w:p w14:paraId="46CBD71A"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07DFE8" w14:textId="77777777" w:rsidR="00517D10" w:rsidRDefault="00881256">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A258A7D" w14:textId="77777777" w:rsidR="00517D10" w:rsidRDefault="00881256">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3D3EDAFE" w14:textId="77777777" w:rsidR="00517D10" w:rsidRDefault="00517D10"/>
        </w:tc>
      </w:tr>
      <w:tr w:rsidR="00517D10" w14:paraId="377231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4FFBF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824092"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DF3F4F6"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0945A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5C0F72C" w14:textId="77777777" w:rsidR="00517D10" w:rsidRDefault="00881256">
            <w:r>
              <w:rPr>
                <w:rFonts w:ascii="Arial"/>
                <w:sz w:val="16"/>
              </w:rPr>
              <w:t>Describe the incidence and severity of effects by dose group. At a minimum provide a qualitative description where dose effect related observations were s</w:t>
            </w:r>
            <w:r>
              <w:rPr>
                <w:rFonts w:ascii="Arial"/>
                <w:sz w:val="16"/>
              </w:rPr>
              <w:t>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w:t>
            </w:r>
            <w:r>
              <w:rPr>
                <w:rFonts w:ascii="Arial"/>
                <w:sz w:val="16"/>
              </w:rPr>
              <w: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w:t>
            </w:r>
            <w:r>
              <w:rPr>
                <w:rFonts w:ascii="Arial"/>
                <w:sz w:val="16"/>
              </w:rPr>
              <w:t>e) may be mandatory.</w:t>
            </w:r>
          </w:p>
        </w:tc>
        <w:tc>
          <w:tcPr>
            <w:tcW w:w="2081" w:type="dxa"/>
            <w:tcBorders>
              <w:top w:val="outset" w:sz="6" w:space="0" w:color="auto"/>
              <w:left w:val="outset" w:sz="6" w:space="0" w:color="auto"/>
              <w:bottom w:val="outset" w:sz="6" w:space="0" w:color="FFFFFF"/>
              <w:right w:val="outset" w:sz="6" w:space="0" w:color="FFFFFF"/>
            </w:tcBorders>
          </w:tcPr>
          <w:p w14:paraId="76D729F9" w14:textId="77777777" w:rsidR="00517D10" w:rsidRDefault="00517D10"/>
        </w:tc>
      </w:tr>
      <w:tr w:rsidR="00517D10" w14:paraId="3DC0E0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D7CDB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FB0C05" w14:textId="77777777" w:rsidR="00517D10" w:rsidRDefault="00881256">
            <w:r>
              <w:rPr>
                <w:rFonts w:ascii="Arial"/>
                <w:sz w:val="16"/>
              </w:rPr>
              <w:t>Total litter losses by resorption</w:t>
            </w:r>
          </w:p>
        </w:tc>
        <w:tc>
          <w:tcPr>
            <w:tcW w:w="1425" w:type="dxa"/>
            <w:tcBorders>
              <w:top w:val="outset" w:sz="6" w:space="0" w:color="auto"/>
              <w:left w:val="outset" w:sz="6" w:space="0" w:color="auto"/>
              <w:bottom w:val="outset" w:sz="6" w:space="0" w:color="FFFFFF"/>
              <w:right w:val="outset" w:sz="6" w:space="0" w:color="auto"/>
            </w:tcBorders>
          </w:tcPr>
          <w:p w14:paraId="0908D3F1"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B779E7"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3CC52FB"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0984CA4" w14:textId="77777777" w:rsidR="00517D10" w:rsidRDefault="00517D10"/>
        </w:tc>
      </w:tr>
      <w:tr w:rsidR="00517D10" w14:paraId="70967C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7D25A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9C025"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5ED34CB" w14:textId="77777777" w:rsidR="00517D10" w:rsidRDefault="00881256">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80F123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53A5984" w14:textId="77777777" w:rsidR="00517D10" w:rsidRDefault="00881256">
            <w:r>
              <w:rPr>
                <w:rFonts w:ascii="Arial"/>
                <w:sz w:val="16"/>
              </w:rPr>
              <w:t xml:space="preserve">Describe the </w:t>
            </w:r>
            <w:r>
              <w:rPr>
                <w:rFonts w:ascii="Arial"/>
                <w:sz w:val="16"/>
              </w:rPr>
              <w:t xml:space="preserve">incidence and severity of effects by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w:t>
            </w:r>
            <w:r>
              <w:rPr>
                <w:rFonts w:ascii="Arial"/>
                <w:sz w:val="16"/>
              </w:rPr>
              <w:t>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w:t>
            </w:r>
            <w:r>
              <w:rPr>
                <w:rFonts w:ascii="Arial"/>
                <w:sz w:val="16"/>
              </w:rPr>
              <w: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A88E3C2" w14:textId="77777777" w:rsidR="00517D10" w:rsidRDefault="00517D10"/>
        </w:tc>
      </w:tr>
      <w:tr w:rsidR="00517D10" w14:paraId="7A7CE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2A2108"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421223" w14:textId="77777777" w:rsidR="00517D10" w:rsidRDefault="00881256">
            <w:r>
              <w:rPr>
                <w:rFonts w:ascii="Arial"/>
                <w:sz w:val="16"/>
              </w:rPr>
              <w:t>Early or late resorptions</w:t>
            </w:r>
          </w:p>
        </w:tc>
        <w:tc>
          <w:tcPr>
            <w:tcW w:w="1425" w:type="dxa"/>
            <w:tcBorders>
              <w:top w:val="outset" w:sz="6" w:space="0" w:color="auto"/>
              <w:left w:val="outset" w:sz="6" w:space="0" w:color="auto"/>
              <w:bottom w:val="outset" w:sz="6" w:space="0" w:color="FFFFFF"/>
              <w:right w:val="outset" w:sz="6" w:space="0" w:color="auto"/>
            </w:tcBorders>
          </w:tcPr>
          <w:p w14:paraId="78BEA792"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2F8A98" w14:textId="77777777" w:rsidR="00517D10" w:rsidRDefault="00881256">
            <w:r>
              <w:rPr>
                <w:rFonts w:ascii="Arial"/>
                <w:b/>
                <w:sz w:val="16"/>
              </w:rPr>
              <w:t>Picklist values:</w:t>
            </w:r>
            <w:r>
              <w:rPr>
                <w:rFonts w:ascii="Arial"/>
                <w:sz w:val="16"/>
              </w:rPr>
              <w:br/>
              <w:t>- effects obs</w:t>
            </w:r>
            <w:r>
              <w:rPr>
                <w:rFonts w:ascii="Arial"/>
                <w:sz w:val="16"/>
              </w:rPr>
              <w:t>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E4BB1D" w14:textId="77777777" w:rsidR="00517D10" w:rsidRDefault="00881256">
            <w:r>
              <w:rPr>
                <w:rFonts w:ascii="Arial"/>
                <w:sz w:val="16"/>
              </w:rPr>
              <w:t xml:space="preserve">Indicate whether any effects were observed and whether they were treatment-related or not. Select 'not examined' or 'not </w:t>
            </w:r>
            <w:r>
              <w:rPr>
                <w:rFonts w:ascii="Arial"/>
                <w:sz w:val="16"/>
              </w:rPr>
              <w:t>specified' as applicable.</w:t>
            </w:r>
          </w:p>
        </w:tc>
        <w:tc>
          <w:tcPr>
            <w:tcW w:w="2081" w:type="dxa"/>
            <w:tcBorders>
              <w:top w:val="outset" w:sz="6" w:space="0" w:color="auto"/>
              <w:left w:val="outset" w:sz="6" w:space="0" w:color="auto"/>
              <w:bottom w:val="outset" w:sz="6" w:space="0" w:color="FFFFFF"/>
              <w:right w:val="outset" w:sz="6" w:space="0" w:color="FFFFFF"/>
            </w:tcBorders>
          </w:tcPr>
          <w:p w14:paraId="20EB35D5" w14:textId="77777777" w:rsidR="00517D10" w:rsidRDefault="00517D10"/>
        </w:tc>
      </w:tr>
      <w:tr w:rsidR="00517D10" w14:paraId="4C5156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CC8D6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5969FB"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843998E"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66881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C80D532" w14:textId="77777777" w:rsidR="00517D10" w:rsidRDefault="00881256">
            <w:r>
              <w:rPr>
                <w:rFonts w:ascii="Arial"/>
                <w:sz w:val="16"/>
              </w:rPr>
              <w:t>Describe the incidence and severity of effects by dose group. At a minimum provide a qualitative description where dose effect related observations we</w:t>
            </w:r>
            <w:r>
              <w:rPr>
                <w:rFonts w:ascii="Arial"/>
                <w:sz w:val="16"/>
              </w:rPr>
              <w:t>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w:t>
            </w:r>
            <w:r>
              <w:rPr>
                <w:rFonts w:ascii="Arial"/>
                <w:sz w:val="16"/>
              </w:rPr>
              <w:t>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a table(s) (predefined </w:t>
            </w:r>
            <w:r>
              <w:rPr>
                <w:rFonts w:ascii="Arial"/>
                <w:sz w:val="16"/>
              </w:rPr>
              <w:t>table) may be mandatory.</w:t>
            </w:r>
          </w:p>
        </w:tc>
        <w:tc>
          <w:tcPr>
            <w:tcW w:w="2081" w:type="dxa"/>
            <w:tcBorders>
              <w:top w:val="outset" w:sz="6" w:space="0" w:color="auto"/>
              <w:left w:val="outset" w:sz="6" w:space="0" w:color="auto"/>
              <w:bottom w:val="outset" w:sz="6" w:space="0" w:color="FFFFFF"/>
              <w:right w:val="outset" w:sz="6" w:space="0" w:color="FFFFFF"/>
            </w:tcBorders>
          </w:tcPr>
          <w:p w14:paraId="457FA107" w14:textId="77777777" w:rsidR="00517D10" w:rsidRDefault="00517D10"/>
        </w:tc>
      </w:tr>
      <w:tr w:rsidR="00517D10" w14:paraId="63B0C5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6D2EA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A35FBC" w14:textId="77777777" w:rsidR="00517D10" w:rsidRDefault="00881256">
            <w:r>
              <w:rPr>
                <w:rFonts w:ascii="Arial"/>
                <w:sz w:val="16"/>
              </w:rPr>
              <w:t>Dead fetuses</w:t>
            </w:r>
          </w:p>
        </w:tc>
        <w:tc>
          <w:tcPr>
            <w:tcW w:w="1425" w:type="dxa"/>
            <w:tcBorders>
              <w:top w:val="outset" w:sz="6" w:space="0" w:color="auto"/>
              <w:left w:val="outset" w:sz="6" w:space="0" w:color="auto"/>
              <w:bottom w:val="outset" w:sz="6" w:space="0" w:color="FFFFFF"/>
              <w:right w:val="outset" w:sz="6" w:space="0" w:color="auto"/>
            </w:tcBorders>
          </w:tcPr>
          <w:p w14:paraId="309C8970"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5154E0"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31B7EB" w14:textId="77777777" w:rsidR="00517D10" w:rsidRDefault="00881256">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D698219" w14:textId="77777777" w:rsidR="00517D10" w:rsidRDefault="00517D10"/>
        </w:tc>
      </w:tr>
      <w:tr w:rsidR="00517D10" w14:paraId="558A6E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87913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DA484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71414E6"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72A97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41DC72C7" w14:textId="77777777" w:rsidR="00517D10" w:rsidRDefault="00881256">
            <w:r>
              <w:rPr>
                <w:rFonts w:ascii="Arial"/>
                <w:sz w:val="16"/>
              </w:rPr>
              <w:t xml:space="preserve">Describe the incidence and severity of </w:t>
            </w:r>
            <w:r>
              <w:rPr>
                <w:rFonts w:ascii="Arial"/>
                <w:sz w:val="16"/>
              </w:rPr>
              <w:t>effects by 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w:t>
            </w:r>
            <w:r>
              <w:rPr>
                <w:rFonts w:ascii="Arial"/>
                <w:sz w:val="16"/>
              </w:rPr>
              <w:t>ticularly with comprehensive data, include a table in the rich text field 'Any other information on results incl. tables'. Narrative accompanying such tabular data should mainly address the toxicological significance of the results and not repeat the detai</w:t>
            </w:r>
            <w:r>
              <w:rPr>
                <w:rFonts w:ascii="Arial"/>
                <w:sz w:val="16"/>
              </w:rPr>
              <w:t>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12C24BE" w14:textId="77777777" w:rsidR="00517D10" w:rsidRDefault="00517D10"/>
        </w:tc>
      </w:tr>
      <w:tr w:rsidR="00517D10" w14:paraId="7C066A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C9B04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7B51CD" w14:textId="77777777" w:rsidR="00517D10" w:rsidRDefault="00881256">
            <w:r>
              <w:rPr>
                <w:rFonts w:ascii="Arial"/>
                <w:sz w:val="16"/>
              </w:rPr>
              <w:t>Changes in pregnancy duration</w:t>
            </w:r>
          </w:p>
        </w:tc>
        <w:tc>
          <w:tcPr>
            <w:tcW w:w="1425" w:type="dxa"/>
            <w:tcBorders>
              <w:top w:val="outset" w:sz="6" w:space="0" w:color="auto"/>
              <w:left w:val="outset" w:sz="6" w:space="0" w:color="auto"/>
              <w:bottom w:val="outset" w:sz="6" w:space="0" w:color="FFFFFF"/>
              <w:right w:val="outset" w:sz="6" w:space="0" w:color="auto"/>
            </w:tcBorders>
          </w:tcPr>
          <w:p w14:paraId="23FE1B69"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6E613C" w14:textId="77777777" w:rsidR="00517D10" w:rsidRDefault="00881256">
            <w:r>
              <w:rPr>
                <w:rFonts w:ascii="Arial"/>
                <w:b/>
                <w:sz w:val="16"/>
              </w:rPr>
              <w:t>Picklist values:</w:t>
            </w:r>
            <w:r>
              <w:rPr>
                <w:rFonts w:ascii="Arial"/>
                <w:sz w:val="16"/>
              </w:rPr>
              <w:br/>
              <w:t>- effects observed, treatment-relat</w:t>
            </w:r>
            <w:r>
              <w:rPr>
                <w:rFonts w:ascii="Arial"/>
                <w:sz w:val="16"/>
              </w:rPr>
              <w: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952FB0"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D533432" w14:textId="77777777" w:rsidR="00517D10" w:rsidRDefault="00517D10"/>
        </w:tc>
      </w:tr>
      <w:tr w:rsidR="00517D10" w14:paraId="48379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C142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0D30CC"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815D0C8"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F77E37"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CB20408" w14:textId="77777777" w:rsidR="00517D10" w:rsidRDefault="00881256">
            <w:r>
              <w:rPr>
                <w:rFonts w:ascii="Arial"/>
                <w:sz w:val="16"/>
              </w:rPr>
              <w:t xml:space="preserve">Describe the incidence and severity of effects by dose group. At a minimum provide a qualitative description where dose effect related observations were seen, whether the effects </w:t>
            </w:r>
            <w:r>
              <w:rPr>
                <w:rFonts w:ascii="Arial"/>
                <w:sz w:val="16"/>
              </w:rPr>
              <w:t>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w:t>
            </w:r>
            <w:r>
              <w:rPr>
                <w:rFonts w:ascii="Arial"/>
                <w:sz w:val="16"/>
              </w:rPr>
              <w:t>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4519115" w14:textId="77777777" w:rsidR="00517D10" w:rsidRDefault="00517D10"/>
        </w:tc>
      </w:tr>
      <w:tr w:rsidR="00517D10" w14:paraId="45C6AB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9B1E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09AD6C" w14:textId="77777777" w:rsidR="00517D10" w:rsidRDefault="00881256">
            <w:r>
              <w:rPr>
                <w:rFonts w:ascii="Arial"/>
                <w:sz w:val="16"/>
              </w:rPr>
              <w:t>C</w:t>
            </w:r>
            <w:r>
              <w:rPr>
                <w:rFonts w:ascii="Arial"/>
                <w:sz w:val="16"/>
              </w:rPr>
              <w:t>hanges in number of pregnant</w:t>
            </w:r>
          </w:p>
        </w:tc>
        <w:tc>
          <w:tcPr>
            <w:tcW w:w="1425" w:type="dxa"/>
            <w:tcBorders>
              <w:top w:val="outset" w:sz="6" w:space="0" w:color="auto"/>
              <w:left w:val="outset" w:sz="6" w:space="0" w:color="auto"/>
              <w:bottom w:val="outset" w:sz="6" w:space="0" w:color="FFFFFF"/>
              <w:right w:val="outset" w:sz="6" w:space="0" w:color="auto"/>
            </w:tcBorders>
          </w:tcPr>
          <w:p w14:paraId="794EFA46"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E43ACD"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B0AF8C" w14:textId="77777777" w:rsidR="00517D10" w:rsidRDefault="00881256">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84B8F56" w14:textId="77777777" w:rsidR="00517D10" w:rsidRDefault="00517D10"/>
        </w:tc>
      </w:tr>
      <w:tr w:rsidR="00517D10" w14:paraId="0DC8B6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5EF9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4D55D"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6DA071C"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4F8B18"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7981453" w14:textId="77777777" w:rsidR="00517D10" w:rsidRDefault="00881256">
            <w:r>
              <w:rPr>
                <w:rFonts w:ascii="Arial"/>
                <w:sz w:val="16"/>
              </w:rPr>
              <w:t>Describe the incidence and severity of effects by dose group. A</w:t>
            </w:r>
            <w:r>
              <w:rPr>
                <w:rFonts w:ascii="Arial"/>
                <w:sz w:val="16"/>
              </w:rPr>
              <w:t>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w:t>
            </w:r>
            <w:r>
              <w:rPr>
                <w:rFonts w:ascii="Arial"/>
                <w:sz w:val="16"/>
              </w:rPr>
              <w:t>sive data, include a table in the rich text field 'Any other information on results incl. tables'. Narrative accompanying such tabular data should mainly address the toxicological significance of the results and not repeat the details presented in the tabl</w:t>
            </w:r>
            <w:r>
              <w:rPr>
                <w:rFonts w:ascii="Arial"/>
                <w:sz w:val="16"/>
              </w:rPr>
              <w:t>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050909D" w14:textId="77777777" w:rsidR="00517D10" w:rsidRDefault="00517D10"/>
        </w:tc>
      </w:tr>
      <w:tr w:rsidR="00517D10" w14:paraId="6C83CC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0B097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7768A9" w14:textId="77777777" w:rsidR="00517D10" w:rsidRDefault="00881256">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21F6DEF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D516E2"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DB8B76"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C81D98E" w14:textId="77777777" w:rsidR="00517D10" w:rsidRDefault="00517D10"/>
        </w:tc>
      </w:tr>
      <w:tr w:rsidR="00517D10" w14:paraId="32630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96E5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4ACD4F"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7DB31109"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A16F18"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12FCA0E" w14:textId="77777777" w:rsidR="00517D10" w:rsidRDefault="00881256">
            <w:r>
              <w:rPr>
                <w:rFonts w:ascii="Arial"/>
                <w:sz w:val="16"/>
              </w:rPr>
              <w:t>Describe the incidence and severity of effects by dose group. At a minimum provide a qualitative description where dose effect related observations were seen, whether the effects observed are</w:t>
            </w:r>
            <w:r>
              <w:rPr>
                <w:rFonts w:ascii="Arial"/>
                <w:sz w:val="16"/>
              </w:rPr>
              <w:t xml:space="preserv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w:t>
            </w:r>
            <w:r>
              <w:rPr>
                <w:rFonts w:ascii="Arial"/>
                <w:sz w:val="16"/>
              </w:rPr>
              <w: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16748DD" w14:textId="77777777" w:rsidR="00517D10" w:rsidRDefault="00517D10"/>
        </w:tc>
      </w:tr>
      <w:tr w:rsidR="00517D10" w14:paraId="26A7A0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339B9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E39B95" w14:textId="77777777" w:rsidR="00517D10" w:rsidRDefault="00881256">
            <w:r>
              <w:rPr>
                <w:rFonts w:ascii="Arial"/>
                <w:sz w:val="16"/>
              </w:rPr>
              <w:t>Details on ma</w:t>
            </w:r>
            <w:r>
              <w:rPr>
                <w:rFonts w:ascii="Arial"/>
                <w:sz w:val="16"/>
              </w:rPr>
              <w:t>ternal toxic effects</w:t>
            </w:r>
          </w:p>
        </w:tc>
        <w:tc>
          <w:tcPr>
            <w:tcW w:w="1425" w:type="dxa"/>
            <w:tcBorders>
              <w:top w:val="outset" w:sz="6" w:space="0" w:color="auto"/>
              <w:left w:val="outset" w:sz="6" w:space="0" w:color="auto"/>
              <w:bottom w:val="outset" w:sz="6" w:space="0" w:color="FFFFFF"/>
              <w:right w:val="outset" w:sz="6" w:space="0" w:color="auto"/>
            </w:tcBorders>
          </w:tcPr>
          <w:p w14:paraId="39D48CC7"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298C7B"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6FF0A86" w14:textId="77777777" w:rsidR="00517D10" w:rsidRDefault="00881256">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5143873A" w14:textId="77777777" w:rsidR="00517D10" w:rsidRDefault="00517D10"/>
        </w:tc>
      </w:tr>
      <w:tr w:rsidR="00517D10" w14:paraId="1B02E1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B2EBD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0F1D0D" w14:textId="77777777" w:rsidR="00517D10" w:rsidRDefault="00881256">
            <w:r>
              <w:rPr>
                <w:rFonts w:ascii="Arial"/>
                <w:b/>
                <w:sz w:val="16"/>
              </w:rPr>
              <w:t>Effect levels (maternal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DA7C86"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E803D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E701F3"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042BABF" w14:textId="77777777" w:rsidR="00517D10" w:rsidRDefault="00517D10"/>
        </w:tc>
      </w:tr>
      <w:tr w:rsidR="00517D10" w14:paraId="1FC6E2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E89E8"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4D6ECE" w14:textId="77777777" w:rsidR="00517D10" w:rsidRDefault="00517D1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A0D9C3" w14:textId="77777777" w:rsidR="00517D10" w:rsidRDefault="0088125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CECA4F"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340295" w14:textId="77777777" w:rsidR="00517D10" w:rsidRDefault="00517D1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53C559" w14:textId="77777777" w:rsidR="00517D10" w:rsidRDefault="00517D10"/>
        </w:tc>
      </w:tr>
      <w:tr w:rsidR="00517D10" w14:paraId="671A30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ECAD1C"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B9C5C4" w14:textId="77777777" w:rsidR="00517D10" w:rsidRDefault="008812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E4CBB1"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6716D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E3681C" w14:textId="77777777" w:rsidR="00517D10" w:rsidRDefault="0088125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1DAA47" w14:textId="77777777" w:rsidR="00517D10" w:rsidRDefault="00517D10"/>
        </w:tc>
      </w:tr>
      <w:tr w:rsidR="00517D10" w14:paraId="243B7C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ED521"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D336B9" w14:textId="77777777" w:rsidR="00517D10" w:rsidRDefault="00881256">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E701B1"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38BCC4" w14:textId="77777777" w:rsidR="00517D10" w:rsidRDefault="00881256">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xml:space="preserve">- </w:t>
            </w:r>
            <w:r>
              <w:rPr>
                <w:rFonts w:ascii="Arial"/>
                <w:sz w:val="16"/>
              </w:rPr>
              <w:t>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AE8065" w14:textId="77777777" w:rsidR="00517D10" w:rsidRDefault="00881256">
            <w:r>
              <w:rPr>
                <w:rFonts w:ascii="Arial"/>
                <w:sz w:val="16"/>
              </w:rPr>
              <w:t>Select the relevant dose descriptor, i.e. the exposure level that corresponds to a quantified level of effects, e.g. NOAEL or LOAEL. If a benchmark dose / concentration was calculated, se</w:t>
            </w:r>
            <w:r>
              <w:rPr>
                <w:rFonts w:ascii="Arial"/>
                <w:sz w:val="16"/>
              </w:rPr>
              <w:t>lect appropriate BMD indicator (e.g. 'BMD05'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Where no value could b</w:t>
            </w:r>
            <w:r>
              <w:rPr>
                <w:rFonts w:ascii="Arial"/>
                <w:sz w:val="16"/>
              </w:rPr>
              <w:t>e achieved based on the method and boundaries used, the upper or lower dose level for the relevant dose descriptor can be reported as appropriate with relevant qualifier, e.g. NOAEL &gt;200 mg/kg bw/day or NOAEL &lt;200 mg/kg bw/day. An additional explanation ma</w:t>
            </w:r>
            <w:r>
              <w:rPr>
                <w:rFonts w:ascii="Arial"/>
                <w:sz w:val="16"/>
              </w:rPr>
              <w:t>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8090B1" w14:textId="77777777" w:rsidR="00517D10" w:rsidRDefault="00517D10"/>
        </w:tc>
      </w:tr>
      <w:tr w:rsidR="00517D10" w14:paraId="2DD14D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1C003F"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4230CC" w14:textId="77777777" w:rsidR="00517D10" w:rsidRDefault="00881256">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56FFFE" w14:textId="77777777" w:rsidR="00517D10" w:rsidRDefault="0088125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A76CBE" w14:textId="77777777" w:rsidR="00517D10" w:rsidRDefault="0088125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r>
            <w:r>
              <w:rPr>
                <w:rFonts w:ascii="Arial"/>
                <w:sz w:val="16"/>
              </w:rPr>
              <w:lastRenderedPageBreak/>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w:t>
            </w:r>
            <w:r>
              <w:rPr>
                <w:rFonts w:ascii="Arial"/>
                <w:sz w:val="16"/>
              </w:rPr>
              <w:t>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w:t>
            </w:r>
            <w:r>
              <w:rPr>
                <w:rFonts w:ascii="Arial"/>
                <w:sz w:val="16"/>
              </w:rPr>
              <w:t>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w:t>
            </w:r>
            <w:r>
              <w:rPr>
                <w:rFonts w:ascii="Arial"/>
                <w:sz w:val="16"/>
              </w:rPr>
              <w:t>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r>
            <w:r>
              <w:rPr>
                <w:rFonts w:ascii="Arial"/>
                <w:sz w:val="16"/>
              </w:rPr>
              <w:lastRenderedPageBreak/>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w:t>
            </w:r>
            <w:r>
              <w:rPr>
                <w:rFonts w:ascii="Arial"/>
                <w:sz w:val="16"/>
              </w:rPr>
              <w:t>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w:t>
            </w:r>
            <w:r>
              <w:rPr>
                <w:rFonts w:ascii="Arial"/>
                <w:sz w:val="16"/>
              </w:rPr>
              <w:t>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w:t>
            </w:r>
            <w:r>
              <w:rPr>
                <w:rFonts w:ascii="Arial"/>
                <w:sz w:val="16"/>
              </w:rPr>
              <w:t>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039B13" w14:textId="77777777" w:rsidR="00517D10" w:rsidRDefault="00881256">
            <w:r>
              <w:rPr>
                <w:rFonts w:ascii="Arial"/>
                <w:sz w:val="16"/>
              </w:rPr>
              <w:lastRenderedPageBreak/>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6110E1" w14:textId="77777777" w:rsidR="00517D10" w:rsidRDefault="00517D10"/>
        </w:tc>
      </w:tr>
      <w:tr w:rsidR="00517D10" w14:paraId="6DE080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9BEF7"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3FFD46" w14:textId="77777777" w:rsidR="00517D10" w:rsidRDefault="00881256">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E41D5A"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46E501" w14:textId="77777777" w:rsidR="00517D10" w:rsidRDefault="00881256">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ingr. (total </w:t>
            </w:r>
            <w:r>
              <w:rPr>
                <w:rFonts w:ascii="Arial"/>
                <w:sz w:val="16"/>
              </w:rPr>
              <w:t>fraction)</w:t>
            </w:r>
            <w:r>
              <w:rPr>
                <w:rFonts w:ascii="Arial"/>
                <w:sz w:val="16"/>
              </w:rPr>
              <w:br/>
            </w:r>
            <w:r>
              <w:rPr>
                <w:rFonts w:ascii="Arial"/>
                <w:sz w:val="16"/>
              </w:rPr>
              <w:lastRenderedPageBreak/>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CC32FF" w14:textId="77777777" w:rsidR="00517D10" w:rsidRDefault="00881256">
            <w:r>
              <w:rPr>
                <w:rFonts w:ascii="Arial"/>
                <w:sz w:val="16"/>
              </w:rPr>
              <w:lastRenderedPageBreak/>
              <w:t>Indicate whether the concentration is based on the test material (test mat.), active ingredient (act. ingr.) or element</w:t>
            </w:r>
            <w:r>
              <w:rPr>
                <w:rFonts w:ascii="Arial"/>
                <w:sz w:val="16"/>
              </w:rPr>
              <w:t xml:space="preserve">. As appropriate the measured / addressed fraction can be specified for either of these entities by selecting the relevant item, e.g. 'element (dissolved fraction)' </w:t>
            </w:r>
            <w:r>
              <w:rPr>
                <w:rFonts w:ascii="Arial"/>
                <w:sz w:val="16"/>
              </w:rPr>
              <w:lastRenderedPageBreak/>
              <w:t>or 'test mat. (total fraction)'. Further information can be given in the supplementary rema</w:t>
            </w:r>
            <w:r>
              <w:rPr>
                <w:rFonts w:ascii="Arial"/>
                <w:sz w:val="16"/>
              </w:rPr>
              <w:t>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CD6676" w14:textId="77777777" w:rsidR="00517D10" w:rsidRDefault="00517D10"/>
        </w:tc>
      </w:tr>
      <w:tr w:rsidR="00517D10" w14:paraId="1DCC46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A41639"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F56AF1" w14:textId="77777777" w:rsidR="00517D10" w:rsidRDefault="00881256">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14580C" w14:textId="77777777" w:rsidR="00517D10" w:rsidRDefault="00881256">
            <w:r>
              <w:rPr>
                <w:rFonts w:ascii="Arial"/>
                <w:sz w:val="16"/>
              </w:rPr>
              <w:t xml:space="preserve">List multi. (multi-select list with </w:t>
            </w:r>
            <w:r>
              <w:rPr>
                <w:rFonts w:ascii="Arial"/>
                <w:sz w:val="16"/>
              </w:rPr>
              <w:t>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829C8C" w14:textId="77777777" w:rsidR="00517D10" w:rsidRDefault="00881256">
            <w:r>
              <w:rPr>
                <w:rFonts w:ascii="Arial"/>
                <w:b/>
                <w:sz w:val="16"/>
              </w:rPr>
              <w:t>Picklist values:</w:t>
            </w:r>
            <w:r>
              <w:rPr>
                <w:rFonts w:ascii="Arial"/>
                <w:sz w:val="16"/>
              </w:rPr>
              <w:br/>
              <w:t>- behaviour (functional findings) - [general toxicity]</w:t>
            </w:r>
            <w:r>
              <w:rPr>
                <w:rFonts w:ascii="Arial"/>
                <w:sz w:val="16"/>
              </w:rPr>
              <w:br/>
              <w:t>- body weight and weight gain - [general toxicity]</w:t>
            </w:r>
            <w:r>
              <w:rPr>
                <w:rFonts w:ascii="Arial"/>
                <w:sz w:val="16"/>
              </w:rPr>
              <w:br/>
              <w:t>- changes in number of pregnant - [maternal developmental toxicity]</w:t>
            </w:r>
            <w:r>
              <w:rPr>
                <w:rFonts w:ascii="Arial"/>
                <w:sz w:val="16"/>
              </w:rPr>
              <w:br/>
              <w:t>- changes in pregnancy du</w:t>
            </w:r>
            <w:r>
              <w:rPr>
                <w:rFonts w:ascii="Arial"/>
                <w:sz w:val="16"/>
              </w:rPr>
              <w:t>ration - [maternal developmental toxicity]</w:t>
            </w:r>
            <w:r>
              <w:rPr>
                <w:rFonts w:ascii="Arial"/>
                <w:sz w:val="16"/>
              </w:rPr>
              <w:br/>
              <w:t>- clinical biochemistry - [general toxicity]</w:t>
            </w:r>
            <w:r>
              <w:rPr>
                <w:rFonts w:ascii="Arial"/>
                <w:sz w:val="16"/>
              </w:rPr>
              <w:br/>
              <w:t>- clinical signs - [general toxicity]</w:t>
            </w:r>
            <w:r>
              <w:rPr>
                <w:rFonts w:ascii="Arial"/>
                <w:sz w:val="16"/>
              </w:rPr>
              <w:br/>
              <w:t>- dead fetuses - [maternal developmental toxicity]</w:t>
            </w:r>
            <w:r>
              <w:rPr>
                <w:rFonts w:ascii="Arial"/>
                <w:sz w:val="16"/>
              </w:rPr>
              <w:br/>
              <w:t>- dermal irritation - [general toxicity]</w:t>
            </w:r>
            <w:r>
              <w:rPr>
                <w:rFonts w:ascii="Arial"/>
                <w:sz w:val="16"/>
              </w:rPr>
              <w:br/>
              <w:t>- early or late resorptions - [materna</w:t>
            </w:r>
            <w:r>
              <w:rPr>
                <w:rFonts w:ascii="Arial"/>
                <w:sz w:val="16"/>
              </w:rPr>
              <w:t>l developmental toxicity]</w:t>
            </w:r>
            <w:r>
              <w:rPr>
                <w:rFonts w:ascii="Arial"/>
                <w:sz w:val="16"/>
              </w:rPr>
              <w:br/>
              <w:t>- effects on pregnancy duration - [maternal developmental toxicity]</w:t>
            </w:r>
            <w:r>
              <w:rPr>
                <w:rFonts w:ascii="Arial"/>
                <w:sz w:val="16"/>
              </w:rPr>
              <w:br/>
              <w:t>- endocrine findings - [maternal developmental toxicity]</w:t>
            </w:r>
            <w:r>
              <w:rPr>
                <w:rFonts w:ascii="Arial"/>
                <w:sz w:val="16"/>
              </w:rPr>
              <w:br/>
              <w:t>- food consumption and compound intake - [general toxicity]</w:t>
            </w:r>
            <w:r>
              <w:rPr>
                <w:rFonts w:ascii="Arial"/>
                <w:sz w:val="16"/>
              </w:rPr>
              <w:br/>
              <w:t>- food efficiency - [general toxicity]</w:t>
            </w:r>
            <w:r>
              <w:rPr>
                <w:rFonts w:ascii="Arial"/>
                <w:sz w:val="16"/>
              </w:rPr>
              <w:br/>
              <w:t>- gros</w:t>
            </w:r>
            <w:r>
              <w:rPr>
                <w:rFonts w:ascii="Arial"/>
                <w:sz w:val="16"/>
              </w:rPr>
              <w:t>s pathology - [general toxicity]</w:t>
            </w:r>
            <w:r>
              <w:rPr>
                <w:rFonts w:ascii="Arial"/>
                <w:sz w:val="16"/>
              </w:rPr>
              <w:br/>
              <w:t>- haematology - [general toxicity]</w:t>
            </w:r>
            <w:r>
              <w:rPr>
                <w:rFonts w:ascii="Arial"/>
                <w:sz w:val="16"/>
              </w:rPr>
              <w:br/>
              <w:t>- histopathology: neoplastic - [general toxicity]</w:t>
            </w:r>
            <w:r>
              <w:rPr>
                <w:rFonts w:ascii="Arial"/>
                <w:sz w:val="16"/>
              </w:rPr>
              <w:br/>
              <w:t>- histopathology: non-neoplastic - [general toxicity]</w:t>
            </w:r>
            <w:r>
              <w:rPr>
                <w:rFonts w:ascii="Arial"/>
                <w:sz w:val="16"/>
              </w:rPr>
              <w:br/>
              <w:t>- immunology - [general toxicity]</w:t>
            </w:r>
            <w:r>
              <w:rPr>
                <w:rFonts w:ascii="Arial"/>
                <w:sz w:val="16"/>
              </w:rPr>
              <w:br/>
              <w:t>- maternal abnormalities - [maternal developmental</w:t>
            </w:r>
            <w:r>
              <w:rPr>
                <w:rFonts w:ascii="Arial"/>
                <w:sz w:val="16"/>
              </w:rPr>
              <w:t xml:space="preserve"> toxicity]</w:t>
            </w:r>
            <w:r>
              <w:rPr>
                <w:rFonts w:ascii="Arial"/>
                <w:sz w:val="16"/>
              </w:rPr>
              <w:br/>
              <w:t>- mortality - [general toxicity]</w:t>
            </w:r>
            <w:r>
              <w:rPr>
                <w:rFonts w:ascii="Arial"/>
                <w:sz w:val="16"/>
              </w:rPr>
              <w:br/>
              <w:t>- necropsy findings - [maternal developmental toxicity]</w:t>
            </w:r>
            <w:r>
              <w:rPr>
                <w:rFonts w:ascii="Arial"/>
                <w:sz w:val="16"/>
              </w:rPr>
              <w:br/>
              <w:t>- neuropathology - [general toxicity]</w:t>
            </w:r>
            <w:r>
              <w:rPr>
                <w:rFonts w:ascii="Arial"/>
                <w:sz w:val="16"/>
              </w:rPr>
              <w:br/>
              <w:t xml:space="preserve">- number of abortions - [maternal developmental </w:t>
            </w:r>
            <w:r>
              <w:rPr>
                <w:rFonts w:ascii="Arial"/>
                <w:sz w:val="16"/>
              </w:rPr>
              <w:lastRenderedPageBreak/>
              <w:t>toxicity]</w:t>
            </w:r>
            <w:r>
              <w:rPr>
                <w:rFonts w:ascii="Arial"/>
                <w:sz w:val="16"/>
              </w:rPr>
              <w:br/>
              <w:t>- ophthalmological examination - [general toxicity]</w:t>
            </w:r>
            <w:r>
              <w:rPr>
                <w:rFonts w:ascii="Arial"/>
                <w:sz w:val="16"/>
              </w:rPr>
              <w:br/>
              <w:t xml:space="preserve">- organ </w:t>
            </w:r>
            <w:r>
              <w:rPr>
                <w:rFonts w:ascii="Arial"/>
                <w:sz w:val="16"/>
              </w:rPr>
              <w:t>weights and organ / body weight ratios - [general toxicity]</w:t>
            </w:r>
            <w:r>
              <w:rPr>
                <w:rFonts w:ascii="Arial"/>
                <w:sz w:val="16"/>
              </w:rPr>
              <w:br/>
              <w:t>- pre and post implantation loss - [maternal developmental toxicity]</w:t>
            </w:r>
            <w:r>
              <w:rPr>
                <w:rFonts w:ascii="Arial"/>
                <w:sz w:val="16"/>
              </w:rPr>
              <w:br/>
              <w:t>- total litter losses by resorption - [maternal developmental toxicity]</w:t>
            </w:r>
            <w:r>
              <w:rPr>
                <w:rFonts w:ascii="Arial"/>
                <w:sz w:val="16"/>
              </w:rPr>
              <w:br/>
              <w:t>- urinalysis - [general toxicity]</w:t>
            </w:r>
            <w:r>
              <w:rPr>
                <w:rFonts w:ascii="Arial"/>
                <w:sz w:val="16"/>
              </w:rPr>
              <w:br/>
              <w:t>- water consumption a</w:t>
            </w:r>
            <w:r>
              <w:rPr>
                <w:rFonts w:ascii="Arial"/>
                <w:sz w:val="16"/>
              </w:rPr>
              <w:t>nd compound intake - [general 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BC9F0C" w14:textId="77777777" w:rsidR="00517D10" w:rsidRDefault="00881256">
            <w:r>
              <w:rPr>
                <w:rFonts w:ascii="Arial"/>
                <w:sz w:val="16"/>
              </w:rPr>
              <w:lastRenderedPageBreak/>
              <w:t xml:space="preserve">Indicate the parameter(s) used to establish the given effect level. Multi-selection of different pre-defined values is possible. If none is available, you can select 'other:'. Any explanations can always be </w:t>
            </w:r>
            <w:r>
              <w:rPr>
                <w:rFonts w:ascii="Arial"/>
                <w:sz w:val="16"/>
              </w:rPr>
              <w:t>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2E5053" w14:textId="77777777" w:rsidR="00517D10" w:rsidRDefault="00517D10"/>
        </w:tc>
      </w:tr>
      <w:tr w:rsidR="00517D10" w14:paraId="553EF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B7938"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561E48" w14:textId="77777777" w:rsidR="00517D10" w:rsidRDefault="0088125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D467D4" w14:textId="77777777" w:rsidR="00517D10" w:rsidRDefault="0088125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A00848" w14:textId="77777777" w:rsidR="00517D10" w:rsidRDefault="00881256">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6A8AF2" w14:textId="77777777" w:rsidR="00517D10" w:rsidRDefault="00881256">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61491E" w14:textId="77777777" w:rsidR="00517D10" w:rsidRDefault="00517D10"/>
        </w:tc>
      </w:tr>
      <w:tr w:rsidR="00517D10" w14:paraId="33BA5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A1CCBD"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386BB7"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892B63"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5261F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85E579"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C14680" w14:textId="77777777" w:rsidR="00517D10" w:rsidRDefault="00517D10"/>
        </w:tc>
      </w:tr>
      <w:tr w:rsidR="00517D10" w14:paraId="30DD0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24F54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E2C4EA" w14:textId="77777777" w:rsidR="00517D10" w:rsidRDefault="00881256">
            <w:r>
              <w:rPr>
                <w:rFonts w:ascii="Arial"/>
                <w:b/>
                <w:sz w:val="16"/>
              </w:rPr>
              <w:t>Maternal abnormalities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A92538"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05918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AC22F5"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C5FF38" w14:textId="77777777" w:rsidR="00517D10" w:rsidRDefault="00517D10"/>
        </w:tc>
      </w:tr>
      <w:tr w:rsidR="00517D10" w14:paraId="109A4C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96CAAD"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EA12BB" w14:textId="77777777" w:rsidR="00517D10" w:rsidRDefault="00517D1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DD7F80"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713D18"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41BBA0" w14:textId="77777777" w:rsidR="00517D10" w:rsidRDefault="00881256">
            <w:r>
              <w:rPr>
                <w:rFonts w:ascii="Arial"/>
                <w:sz w:val="16"/>
              </w:rPr>
              <w:t>Record if any abnormalities were observed in the study and where they are located. Describe the incidence and severity of effects by dose group.</w:t>
            </w:r>
            <w:r>
              <w:rPr>
                <w:rFonts w:ascii="Arial"/>
                <w:sz w:val="16"/>
              </w:rPr>
              <w:br/>
            </w:r>
            <w:r>
              <w:rPr>
                <w:rFonts w:ascii="Arial"/>
                <w:sz w:val="16"/>
              </w:rPr>
              <w:br/>
              <w:t xml:space="preserve">Copy this block of fields for </w:t>
            </w:r>
            <w:r>
              <w:rPr>
                <w:rFonts w:ascii="Arial"/>
                <w:sz w:val="16"/>
              </w:rPr>
              <w:t xml:space="preserve">referring to different developmental endpoints where the indicated </w:t>
            </w:r>
            <w:r>
              <w:rPr>
                <w:rFonts w:ascii="Arial"/>
                <w:sz w:val="16"/>
              </w:rPr>
              <w:lastRenderedPageBreak/>
              <w:t>effect is located if the type of effects is different.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C7D745" w14:textId="77777777" w:rsidR="00517D10" w:rsidRDefault="00517D10"/>
        </w:tc>
      </w:tr>
      <w:tr w:rsidR="00517D10" w14:paraId="32630C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0142E"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C2E961" w14:textId="77777777" w:rsidR="00517D10" w:rsidRDefault="008812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7FD859"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9BAB5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082C3A" w14:textId="77777777" w:rsidR="00517D10" w:rsidRDefault="00881256">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9572D4" w14:textId="77777777" w:rsidR="00517D10" w:rsidRDefault="00517D10"/>
        </w:tc>
      </w:tr>
      <w:tr w:rsidR="00517D10" w14:paraId="093677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F5A41F"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A5EFD0" w14:textId="77777777" w:rsidR="00517D10" w:rsidRDefault="00881256">
            <w:r>
              <w:rPr>
                <w:rFonts w:ascii="Arial"/>
                <w:sz w:val="16"/>
              </w:rPr>
              <w:t>Abnormalities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EDBB07"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2CEBCA" w14:textId="77777777" w:rsidR="00517D10" w:rsidRDefault="00881256">
            <w:r>
              <w:rPr>
                <w:rFonts w:ascii="Arial"/>
                <w:b/>
                <w:sz w:val="16"/>
              </w:rPr>
              <w:t>Picklist values:</w:t>
            </w:r>
            <w:r>
              <w:rPr>
                <w:rFonts w:ascii="Arial"/>
                <w:sz w:val="16"/>
              </w:rPr>
              <w:br/>
              <w:t>- effects observed</w:t>
            </w:r>
            <w:r>
              <w:rPr>
                <w:rFonts w:ascii="Arial"/>
                <w:sz w:val="16"/>
              </w:rPr>
              <w:t>,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5E5BC1" w14:textId="77777777" w:rsidR="00517D10" w:rsidRDefault="00881256">
            <w:r>
              <w:rPr>
                <w:rFonts w:ascii="Arial"/>
                <w:sz w:val="16"/>
              </w:rPr>
              <w:t xml:space="preserve">Indicate whether any abnormalities were observed and whether they were treatment-related or not. Select 'not examined' or 'not specified' as </w:t>
            </w:r>
            <w:r>
              <w:rPr>
                <w:rFonts w:ascii="Arial"/>
                <w:sz w:val="16"/>
              </w:rPr>
              <w:t>applicable.</w:t>
            </w:r>
            <w:r>
              <w:rPr>
                <w:rFonts w:ascii="Arial"/>
                <w:sz w:val="16"/>
              </w:rPr>
              <w:br/>
            </w:r>
            <w:r>
              <w:rPr>
                <w:rFonts w:ascii="Arial"/>
                <w:sz w:val="16"/>
              </w:rPr>
              <w:br/>
              <w:t>Developmental abnormalities in dams include number of pregnant / non-pregnant dams, number of dams with abortions, early deliveries, stillbirths, resorptions and/or dead fetuses, mean number of implantations, live fetuses (pups), resorptions (</w:t>
            </w:r>
            <w:r>
              <w:rPr>
                <w:rFonts w:ascii="Arial"/>
                <w:sz w:val="16"/>
              </w:rPr>
              <w:t>early and late), dead fetuses, abortions and stillbirths per litter (with implants), pre and post implantation loss: number and percent, number of corpora lutea, duration of pregnancy, gravid uterine weight.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F2DDDF" w14:textId="77777777" w:rsidR="00517D10" w:rsidRDefault="00517D10"/>
        </w:tc>
      </w:tr>
      <w:tr w:rsidR="00517D10" w14:paraId="2592BD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2DD3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C2046" w14:textId="77777777" w:rsidR="00517D10" w:rsidRDefault="00881256">
            <w:r>
              <w:rPr>
                <w:rFonts w:ascii="Arial"/>
                <w:sz w:val="16"/>
              </w:rPr>
              <w:t>Localisation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1F1337" w14:textId="77777777" w:rsidR="00517D10" w:rsidRDefault="00881256">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11380" w14:textId="77777777" w:rsidR="00517D10" w:rsidRDefault="00881256">
            <w:r>
              <w:rPr>
                <w:rFonts w:ascii="Arial"/>
                <w:b/>
                <w:sz w:val="16"/>
              </w:rPr>
              <w:t>Picklist values:</w:t>
            </w:r>
            <w:r>
              <w:rPr>
                <w:rFonts w:ascii="Arial"/>
                <w:sz w:val="16"/>
              </w:rPr>
              <w:br/>
              <w:t>- amniotic fluid</w:t>
            </w:r>
            <w:r>
              <w:rPr>
                <w:rFonts w:ascii="Arial"/>
                <w:sz w:val="16"/>
              </w:rPr>
              <w:br/>
              <w:t>- cervix</w:t>
            </w:r>
            <w:r>
              <w:rPr>
                <w:rFonts w:ascii="Arial"/>
                <w:sz w:val="16"/>
              </w:rPr>
              <w:br/>
              <w:t>- mammary gland</w:t>
            </w:r>
            <w:r>
              <w:rPr>
                <w:rFonts w:ascii="Arial"/>
                <w:sz w:val="16"/>
              </w:rPr>
              <w:br/>
              <w:t>- not specified</w:t>
            </w:r>
            <w:r>
              <w:rPr>
                <w:rFonts w:ascii="Arial"/>
                <w:sz w:val="16"/>
              </w:rPr>
              <w:br/>
              <w:t>- ovary</w:t>
            </w:r>
            <w:r>
              <w:rPr>
                <w:rFonts w:ascii="Arial"/>
                <w:sz w:val="16"/>
              </w:rPr>
              <w:br/>
              <w:t>- oviduct</w:t>
            </w:r>
            <w:r>
              <w:rPr>
                <w:rFonts w:ascii="Arial"/>
                <w:sz w:val="16"/>
              </w:rPr>
              <w:br/>
              <w:t>- placenta</w:t>
            </w:r>
            <w:r>
              <w:rPr>
                <w:rFonts w:ascii="Arial"/>
                <w:sz w:val="16"/>
              </w:rPr>
              <w:br/>
              <w:t>- thyroid gland</w:t>
            </w:r>
            <w:r>
              <w:rPr>
                <w:rFonts w:ascii="Arial"/>
                <w:sz w:val="16"/>
              </w:rPr>
              <w:br/>
              <w:t>- umbilical cord</w:t>
            </w:r>
            <w:r>
              <w:rPr>
                <w:rFonts w:ascii="Arial"/>
                <w:sz w:val="16"/>
              </w:rPr>
              <w:br/>
              <w:t>- uterus</w:t>
            </w:r>
            <w:r>
              <w:rPr>
                <w:rFonts w:ascii="Arial"/>
                <w:sz w:val="16"/>
              </w:rPr>
              <w:br/>
              <w:t>- vagina</w:t>
            </w:r>
            <w:r>
              <w:rPr>
                <w:rFonts w:ascii="Arial"/>
                <w:sz w:val="16"/>
              </w:rPr>
              <w:br/>
              <w:t>- vitreous chamber / humor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C5EC44" w14:textId="77777777" w:rsidR="00517D10" w:rsidRDefault="00881256">
            <w:r>
              <w:rPr>
                <w:rFonts w:ascii="Arial"/>
                <w:sz w:val="16"/>
              </w:rPr>
              <w:t>Select from the multiple drop</w:t>
            </w:r>
            <w:r>
              <w:rPr>
                <w:rFonts w:ascii="Arial"/>
                <w:sz w:val="16"/>
              </w:rPr>
              <w:t>-down list the developmental endpoint(s) where the indicated effect is located.</w:t>
            </w:r>
            <w:r>
              <w:rPr>
                <w:rFonts w:ascii="Arial"/>
                <w:sz w:val="16"/>
              </w:rPr>
              <w:br/>
            </w:r>
            <w:r>
              <w:rPr>
                <w:rFonts w:ascii="Arial"/>
                <w:sz w:val="16"/>
              </w:rPr>
              <w:br/>
              <w:t>Multiple items can be selected if they are all covered by the effects description given in the preceding field. Otherwise copy this block of fields and create additional lines</w:t>
            </w:r>
            <w:r>
              <w:rPr>
                <w:rFonts w:ascii="Arial"/>
                <w:sz w:val="16"/>
              </w:rPr>
              <w:t xml:space="preserve"> as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05D395" w14:textId="77777777" w:rsidR="00517D10" w:rsidRDefault="00517D10"/>
        </w:tc>
      </w:tr>
      <w:tr w:rsidR="00517D10" w14:paraId="6F6080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307FD"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2D6379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1FB562"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7E516A"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060DC6" w14:textId="77777777" w:rsidR="00517D10" w:rsidRDefault="00881256">
            <w:r>
              <w:rPr>
                <w:rFonts w:ascii="Arial"/>
                <w:sz w:val="16"/>
              </w:rPr>
              <w:t xml:space="preserve">Describe the incidence and severity of effects by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4B3C98" w14:textId="77777777" w:rsidR="00517D10" w:rsidRDefault="00517D10"/>
        </w:tc>
      </w:tr>
      <w:tr w:rsidR="00517D10" w14:paraId="2B4A6E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4147B8"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694792"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EB6AD4"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6E291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2B7500"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3487CB" w14:textId="77777777" w:rsidR="00517D10" w:rsidRDefault="00517D10"/>
        </w:tc>
      </w:tr>
      <w:tr w:rsidR="00517D10" w14:paraId="432691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174A8F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3825D59" w14:textId="77777777" w:rsidR="00517D10" w:rsidRDefault="00881256">
            <w:r>
              <w:rPr>
                <w:rFonts w:ascii="Arial"/>
                <w:b/>
                <w:sz w:val="16"/>
              </w:rPr>
              <w:t>Results (fetuses)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440ED3"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F99949"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E7A36D2"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960410" w14:textId="77777777" w:rsidR="00517D10" w:rsidRDefault="00517D10"/>
        </w:tc>
      </w:tr>
      <w:tr w:rsidR="00517D10" w14:paraId="4AF267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9F7AB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30A2E" w14:textId="77777777" w:rsidR="00517D10" w:rsidRDefault="00881256">
            <w:r>
              <w:rPr>
                <w:rFonts w:ascii="Arial"/>
                <w:sz w:val="16"/>
              </w:rPr>
              <w:t>Fetal body weight changes</w:t>
            </w:r>
          </w:p>
        </w:tc>
        <w:tc>
          <w:tcPr>
            <w:tcW w:w="1425" w:type="dxa"/>
            <w:tcBorders>
              <w:top w:val="outset" w:sz="6" w:space="0" w:color="auto"/>
              <w:left w:val="outset" w:sz="6" w:space="0" w:color="auto"/>
              <w:bottom w:val="outset" w:sz="6" w:space="0" w:color="FFFFFF"/>
              <w:right w:val="outset" w:sz="6" w:space="0" w:color="auto"/>
            </w:tcBorders>
          </w:tcPr>
          <w:p w14:paraId="5F1A68CA"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3304AC"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746F48E"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820BCA8" w14:textId="77777777" w:rsidR="00517D10" w:rsidRDefault="00517D10"/>
        </w:tc>
      </w:tr>
      <w:tr w:rsidR="00517D10" w14:paraId="44AADF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75A33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049701"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6721E983"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0832D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24940DD2" w14:textId="77777777" w:rsidR="00517D10" w:rsidRDefault="00881256">
            <w:r>
              <w:rPr>
                <w:rFonts w:ascii="Arial"/>
                <w:sz w:val="16"/>
              </w:rPr>
              <w:t>Describe the incidence and severity of effects by dose group. At a minimum provide a qualitative description where dose effect related observations were seen, whether the effects observed are</w:t>
            </w:r>
            <w:r>
              <w:rPr>
                <w:rFonts w:ascii="Arial"/>
                <w:sz w:val="16"/>
              </w:rPr>
              <w:t xml:space="preserve"> adverse or non-adverse and if the data allows, whether the effects are reversible or irreversible.</w:t>
            </w:r>
            <w:r>
              <w:rPr>
                <w:rFonts w:ascii="Arial"/>
                <w:sz w:val="16"/>
              </w:rPr>
              <w:br/>
            </w:r>
            <w:r>
              <w:rPr>
                <w:rFonts w:ascii="Arial"/>
                <w:sz w:val="16"/>
              </w:rPr>
              <w:br/>
              <w:t xml:space="preserve">Particularly with comprehensive data, include a </w:t>
            </w:r>
            <w:r>
              <w:rPr>
                <w:rFonts w:ascii="Arial"/>
                <w:sz w:val="16"/>
              </w:rPr>
              <w:lastRenderedPageBreak/>
              <w:t>table in the rich text field 'Any other information on results incl. tables'. Narrative accompanying such t</w:t>
            </w:r>
            <w:r>
              <w:rPr>
                <w:rFonts w:ascii="Arial"/>
                <w:sz w:val="16"/>
              </w:rPr>
              <w: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EE2FA58" w14:textId="77777777" w:rsidR="00517D10" w:rsidRDefault="00517D10"/>
        </w:tc>
      </w:tr>
      <w:tr w:rsidR="00517D10" w14:paraId="386889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51FF4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BB0DD3" w14:textId="77777777" w:rsidR="00517D10" w:rsidRDefault="00881256">
            <w:r>
              <w:rPr>
                <w:rFonts w:ascii="Arial"/>
                <w:sz w:val="16"/>
              </w:rPr>
              <w:t xml:space="preserve">Reduction in </w:t>
            </w:r>
            <w:r>
              <w:rPr>
                <w:rFonts w:ascii="Arial"/>
                <w:sz w:val="16"/>
              </w:rPr>
              <w:t>number of live offspring</w:t>
            </w:r>
          </w:p>
        </w:tc>
        <w:tc>
          <w:tcPr>
            <w:tcW w:w="1425" w:type="dxa"/>
            <w:tcBorders>
              <w:top w:val="outset" w:sz="6" w:space="0" w:color="auto"/>
              <w:left w:val="outset" w:sz="6" w:space="0" w:color="auto"/>
              <w:bottom w:val="outset" w:sz="6" w:space="0" w:color="FFFFFF"/>
              <w:right w:val="outset" w:sz="6" w:space="0" w:color="auto"/>
            </w:tcBorders>
          </w:tcPr>
          <w:p w14:paraId="310E38FC"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ACF384"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06CBDF" w14:textId="77777777" w:rsidR="00517D10" w:rsidRDefault="00881256">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EC7F756" w14:textId="77777777" w:rsidR="00517D10" w:rsidRDefault="00517D10"/>
        </w:tc>
      </w:tr>
      <w:tr w:rsidR="00517D10" w14:paraId="26FD0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6E714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D4CFF"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07FAB0E"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D1F87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E352EBD" w14:textId="77777777" w:rsidR="00517D10" w:rsidRDefault="00881256">
            <w:r>
              <w:rPr>
                <w:rFonts w:ascii="Arial"/>
                <w:sz w:val="16"/>
              </w:rPr>
              <w:t>Describe the incidence and severity of effects by dose group. A</w:t>
            </w:r>
            <w:r>
              <w:rPr>
                <w:rFonts w:ascii="Arial"/>
                <w:sz w:val="16"/>
              </w:rPr>
              <w:t>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w:t>
            </w:r>
            <w:r>
              <w:rPr>
                <w:rFonts w:ascii="Arial"/>
                <w:sz w:val="16"/>
              </w:rPr>
              <w:t>sive data, include a table in the rich text field 'Any other information on results incl. tables'. Narrative accompanying such tabular data should mainly address the toxicological significance of the results and not repeat the details presented in the tabl</w:t>
            </w:r>
            <w:r>
              <w:rPr>
                <w:rFonts w:ascii="Arial"/>
                <w:sz w:val="16"/>
              </w:rPr>
              <w:t>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94F0198" w14:textId="77777777" w:rsidR="00517D10" w:rsidRDefault="00517D10"/>
        </w:tc>
      </w:tr>
      <w:tr w:rsidR="00517D10" w14:paraId="332226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A28C0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E1AC40" w14:textId="77777777" w:rsidR="00517D10" w:rsidRDefault="00881256">
            <w:r>
              <w:rPr>
                <w:rFonts w:ascii="Arial"/>
                <w:sz w:val="16"/>
              </w:rPr>
              <w:t>Changes in sex ratio</w:t>
            </w:r>
          </w:p>
        </w:tc>
        <w:tc>
          <w:tcPr>
            <w:tcW w:w="1425" w:type="dxa"/>
            <w:tcBorders>
              <w:top w:val="outset" w:sz="6" w:space="0" w:color="auto"/>
              <w:left w:val="outset" w:sz="6" w:space="0" w:color="auto"/>
              <w:bottom w:val="outset" w:sz="6" w:space="0" w:color="FFFFFF"/>
              <w:right w:val="outset" w:sz="6" w:space="0" w:color="auto"/>
            </w:tcBorders>
          </w:tcPr>
          <w:p w14:paraId="7599DB54"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801BAE"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FB2A6EC"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3BA74DD" w14:textId="77777777" w:rsidR="00517D10" w:rsidRDefault="00517D10"/>
        </w:tc>
      </w:tr>
      <w:tr w:rsidR="00517D10" w14:paraId="7B3BA0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3BB6A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DBD241"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051DE56D"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F749F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7DD2128" w14:textId="77777777" w:rsidR="00517D10" w:rsidRDefault="00881256">
            <w:r>
              <w:rPr>
                <w:rFonts w:ascii="Arial"/>
                <w:sz w:val="16"/>
              </w:rPr>
              <w:t>Describe the incidence and severity of effects by dose group. At a minimum provide a qualitative description where dose effect related observations were seen, whether the effects observed are</w:t>
            </w:r>
            <w:r>
              <w:rPr>
                <w:rFonts w:ascii="Arial"/>
                <w:sz w:val="16"/>
              </w:rPr>
              <w:t xml:space="preserv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w:t>
            </w:r>
            <w:r>
              <w:rPr>
                <w:rFonts w:ascii="Arial"/>
                <w:sz w:val="16"/>
              </w:rPr>
              <w: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94DDD9D" w14:textId="77777777" w:rsidR="00517D10" w:rsidRDefault="00517D10"/>
        </w:tc>
      </w:tr>
      <w:tr w:rsidR="00517D10" w14:paraId="19F6BE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9AB77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7C14D5" w14:textId="77777777" w:rsidR="00517D10" w:rsidRDefault="00881256">
            <w:r>
              <w:rPr>
                <w:rFonts w:ascii="Arial"/>
                <w:sz w:val="16"/>
              </w:rPr>
              <w:t>Changes in li</w:t>
            </w:r>
            <w:r>
              <w:rPr>
                <w:rFonts w:ascii="Arial"/>
                <w:sz w:val="16"/>
              </w:rPr>
              <w:t>tter size and weights</w:t>
            </w:r>
          </w:p>
        </w:tc>
        <w:tc>
          <w:tcPr>
            <w:tcW w:w="1425" w:type="dxa"/>
            <w:tcBorders>
              <w:top w:val="outset" w:sz="6" w:space="0" w:color="auto"/>
              <w:left w:val="outset" w:sz="6" w:space="0" w:color="auto"/>
              <w:bottom w:val="outset" w:sz="6" w:space="0" w:color="FFFFFF"/>
              <w:right w:val="outset" w:sz="6" w:space="0" w:color="auto"/>
            </w:tcBorders>
          </w:tcPr>
          <w:p w14:paraId="563824B7"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E56BB4"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61AF74" w14:textId="77777777" w:rsidR="00517D10" w:rsidRDefault="00881256">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C94F7E5" w14:textId="77777777" w:rsidR="00517D10" w:rsidRDefault="00517D10"/>
        </w:tc>
      </w:tr>
      <w:tr w:rsidR="00517D10" w14:paraId="1857E2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F0171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B3D71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04FEE4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7571C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359C05BD" w14:textId="77777777" w:rsidR="00517D10" w:rsidRDefault="00881256">
            <w:r>
              <w:rPr>
                <w:rFonts w:ascii="Arial"/>
                <w:sz w:val="16"/>
              </w:rPr>
              <w:t>Describe the incidence and severity of effects by dose group. A</w:t>
            </w:r>
            <w:r>
              <w:rPr>
                <w:rFonts w:ascii="Arial"/>
                <w:sz w:val="16"/>
              </w:rPr>
              <w:t>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w:t>
            </w:r>
            <w:r>
              <w:rPr>
                <w:rFonts w:ascii="Arial"/>
                <w:sz w:val="16"/>
              </w:rPr>
              <w:t>sive data, include a table in the rich text field 'Any other information on results incl. tables'. Narrative accompanying such tabular data should mainly address the toxicological significance of the results and not repeat the details presented in the tabl</w:t>
            </w:r>
            <w:r>
              <w:rPr>
                <w:rFonts w:ascii="Arial"/>
                <w:sz w:val="16"/>
              </w:rPr>
              <w:t>e(s).</w:t>
            </w:r>
            <w:r>
              <w:rPr>
                <w:rFonts w:ascii="Arial"/>
                <w:sz w:val="16"/>
              </w:rPr>
              <w:br/>
            </w:r>
            <w:r>
              <w:rPr>
                <w:rFonts w:ascii="Arial"/>
                <w:sz w:val="16"/>
              </w:rPr>
              <w:br/>
              <w:t xml:space="preserve">NOTE: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3D950119" w14:textId="77777777" w:rsidR="00517D10" w:rsidRDefault="00517D10"/>
        </w:tc>
      </w:tr>
      <w:tr w:rsidR="00517D10" w14:paraId="14D99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AAF11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138D4" w14:textId="77777777" w:rsidR="00517D10" w:rsidRDefault="00881256">
            <w:r>
              <w:rPr>
                <w:rFonts w:ascii="Arial"/>
                <w:sz w:val="16"/>
              </w:rPr>
              <w:t>Anogenital distance of all rodent fetuses</w:t>
            </w:r>
          </w:p>
        </w:tc>
        <w:tc>
          <w:tcPr>
            <w:tcW w:w="1425" w:type="dxa"/>
            <w:tcBorders>
              <w:top w:val="outset" w:sz="6" w:space="0" w:color="auto"/>
              <w:left w:val="outset" w:sz="6" w:space="0" w:color="auto"/>
              <w:bottom w:val="outset" w:sz="6" w:space="0" w:color="FFFFFF"/>
              <w:right w:val="outset" w:sz="6" w:space="0" w:color="auto"/>
            </w:tcBorders>
          </w:tcPr>
          <w:p w14:paraId="071E25EA"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A13017" w14:textId="77777777" w:rsidR="00517D10" w:rsidRDefault="00881256">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BEB109" w14:textId="77777777" w:rsidR="00517D10" w:rsidRDefault="00881256">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229A4F1C" w14:textId="77777777" w:rsidR="00517D10" w:rsidRDefault="00517D10"/>
        </w:tc>
      </w:tr>
      <w:tr w:rsidR="00517D10" w14:paraId="4AF794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B94A5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66B78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C9BF662"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47F1D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11639BF" w14:textId="77777777" w:rsidR="00517D10" w:rsidRDefault="00881256">
            <w:r>
              <w:rPr>
                <w:rFonts w:ascii="Arial"/>
                <w:sz w:val="16"/>
              </w:rPr>
              <w:t xml:space="preserve">Describe the incidence and severity of effects by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2CB23066" w14:textId="77777777" w:rsidR="00517D10" w:rsidRDefault="00517D10"/>
        </w:tc>
      </w:tr>
      <w:tr w:rsidR="00517D10" w14:paraId="3BD08E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1BA93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38889E" w14:textId="77777777" w:rsidR="00517D10" w:rsidRDefault="00881256">
            <w:r>
              <w:rPr>
                <w:rFonts w:ascii="Arial"/>
                <w:sz w:val="16"/>
              </w:rPr>
              <w:t>Changes in postnatal survival</w:t>
            </w:r>
          </w:p>
        </w:tc>
        <w:tc>
          <w:tcPr>
            <w:tcW w:w="1425" w:type="dxa"/>
            <w:tcBorders>
              <w:top w:val="outset" w:sz="6" w:space="0" w:color="auto"/>
              <w:left w:val="outset" w:sz="6" w:space="0" w:color="auto"/>
              <w:bottom w:val="outset" w:sz="6" w:space="0" w:color="FFFFFF"/>
              <w:right w:val="outset" w:sz="6" w:space="0" w:color="auto"/>
            </w:tcBorders>
          </w:tcPr>
          <w:p w14:paraId="62DDC7C0"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44ECFC"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C447063" w14:textId="77777777" w:rsidR="00517D10" w:rsidRDefault="00881256">
            <w:r>
              <w:rPr>
                <w:rFonts w:ascii="Arial"/>
                <w:sz w:val="16"/>
              </w:rPr>
              <w:t>Indicate whether any e</w:t>
            </w:r>
            <w:r>
              <w:rPr>
                <w:rFonts w:ascii="Arial"/>
                <w:sz w:val="16"/>
              </w:rPr>
              <w:t>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8987515" w14:textId="77777777" w:rsidR="00517D10" w:rsidRDefault="00517D10"/>
        </w:tc>
      </w:tr>
      <w:tr w:rsidR="00517D10" w14:paraId="597170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05346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B96E1A"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1C1A4E0"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DEFF8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1FD3222" w14:textId="77777777" w:rsidR="00517D10" w:rsidRDefault="00881256">
            <w:r>
              <w:rPr>
                <w:rFonts w:ascii="Arial"/>
                <w:sz w:val="16"/>
              </w:rPr>
              <w:t xml:space="preserve">Describe the incidence and severity of </w:t>
            </w:r>
            <w:r>
              <w:rPr>
                <w:rFonts w:ascii="Arial"/>
                <w:sz w:val="16"/>
              </w:rPr>
              <w:t>effects by 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Par</w:t>
            </w:r>
            <w:r>
              <w:rPr>
                <w:rFonts w:ascii="Arial"/>
                <w:sz w:val="16"/>
              </w:rPr>
              <w:t>ticularly with comprehensive data, include a table in the rich text field 'Any other information on results incl. tables'. Narrative accompanying such tabular data should mainly address the toxicological significance of the results and not repeat the detai</w:t>
            </w:r>
            <w:r>
              <w:rPr>
                <w:rFonts w:ascii="Arial"/>
                <w:sz w:val="16"/>
              </w:rPr>
              <w:t>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979319F" w14:textId="77777777" w:rsidR="00517D10" w:rsidRDefault="00517D10"/>
        </w:tc>
      </w:tr>
      <w:tr w:rsidR="00517D10" w14:paraId="68811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F808F2"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C1471" w14:textId="77777777" w:rsidR="00517D10" w:rsidRDefault="00881256">
            <w:r>
              <w:rPr>
                <w:rFonts w:ascii="Arial"/>
                <w:sz w:val="16"/>
              </w:rPr>
              <w:t>External malformations</w:t>
            </w:r>
          </w:p>
        </w:tc>
        <w:tc>
          <w:tcPr>
            <w:tcW w:w="1425" w:type="dxa"/>
            <w:tcBorders>
              <w:top w:val="outset" w:sz="6" w:space="0" w:color="auto"/>
              <w:left w:val="outset" w:sz="6" w:space="0" w:color="auto"/>
              <w:bottom w:val="outset" w:sz="6" w:space="0" w:color="FFFFFF"/>
              <w:right w:val="outset" w:sz="6" w:space="0" w:color="auto"/>
            </w:tcBorders>
          </w:tcPr>
          <w:p w14:paraId="4828F583"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5F80D9" w14:textId="77777777" w:rsidR="00517D10" w:rsidRDefault="00881256">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8DEF200" w14:textId="77777777" w:rsidR="00517D10" w:rsidRDefault="00881256">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1BF6DCCB" w14:textId="77777777" w:rsidR="00517D10" w:rsidRDefault="00517D10"/>
        </w:tc>
      </w:tr>
      <w:tr w:rsidR="00517D10" w14:paraId="7755AB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2AC946"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785A51"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B2DD819"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C82EE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12BBCBC1" w14:textId="77777777" w:rsidR="00517D10" w:rsidRDefault="00881256">
            <w:r>
              <w:rPr>
                <w:rFonts w:ascii="Arial"/>
                <w:sz w:val="16"/>
              </w:rPr>
              <w:t>Describe the incidence and severity of effects by dose group. At a minimum provide a qualitative description where dose effect related observations were seen, whether the e</w:t>
            </w:r>
            <w:r>
              <w:rPr>
                <w:rFonts w:ascii="Arial"/>
                <w:sz w:val="16"/>
              </w:rPr>
              <w:t>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w:t>
            </w:r>
            <w:r>
              <w:rPr>
                <w:rFonts w:ascii="Arial"/>
                <w:sz w:val="16"/>
              </w:rPr>
              <w:t>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w:t>
            </w:r>
            <w:r>
              <w:rPr>
                <w:rFonts w:ascii="Arial"/>
                <w:sz w:val="16"/>
              </w:rPr>
              <w:t>y.</w:t>
            </w:r>
          </w:p>
        </w:tc>
        <w:tc>
          <w:tcPr>
            <w:tcW w:w="2081" w:type="dxa"/>
            <w:tcBorders>
              <w:top w:val="outset" w:sz="6" w:space="0" w:color="auto"/>
              <w:left w:val="outset" w:sz="6" w:space="0" w:color="auto"/>
              <w:bottom w:val="outset" w:sz="6" w:space="0" w:color="FFFFFF"/>
              <w:right w:val="outset" w:sz="6" w:space="0" w:color="FFFFFF"/>
            </w:tcBorders>
          </w:tcPr>
          <w:p w14:paraId="4984664E" w14:textId="77777777" w:rsidR="00517D10" w:rsidRDefault="00517D10"/>
        </w:tc>
      </w:tr>
      <w:tr w:rsidR="00517D10" w14:paraId="52F91E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5E72C"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D25170" w14:textId="77777777" w:rsidR="00517D10" w:rsidRDefault="00881256">
            <w:r>
              <w:rPr>
                <w:rFonts w:ascii="Arial"/>
                <w:sz w:val="16"/>
              </w:rPr>
              <w:t>Skeletal malformations</w:t>
            </w:r>
          </w:p>
        </w:tc>
        <w:tc>
          <w:tcPr>
            <w:tcW w:w="1425" w:type="dxa"/>
            <w:tcBorders>
              <w:top w:val="outset" w:sz="6" w:space="0" w:color="auto"/>
              <w:left w:val="outset" w:sz="6" w:space="0" w:color="auto"/>
              <w:bottom w:val="outset" w:sz="6" w:space="0" w:color="FFFFFF"/>
              <w:right w:val="outset" w:sz="6" w:space="0" w:color="auto"/>
            </w:tcBorders>
          </w:tcPr>
          <w:p w14:paraId="588AEFFB"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255629"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646744E6" w14:textId="77777777" w:rsidR="00517D10" w:rsidRDefault="00881256">
            <w:r>
              <w:rPr>
                <w:rFonts w:ascii="Arial"/>
                <w:sz w:val="16"/>
              </w:rPr>
              <w:lastRenderedPageBreak/>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8CB1BDF" w14:textId="77777777" w:rsidR="00517D10" w:rsidRDefault="00517D10"/>
        </w:tc>
      </w:tr>
      <w:tr w:rsidR="00517D10" w14:paraId="26CD80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16716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083B68"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8DBBBD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C28771"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1D2CD98" w14:textId="77777777" w:rsidR="00517D10" w:rsidRDefault="00881256">
            <w:r>
              <w:rPr>
                <w:rFonts w:ascii="Arial"/>
                <w:sz w:val="16"/>
              </w:rPr>
              <w:t xml:space="preserve">Describe the incidence and severity of effects by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F262E5C" w14:textId="77777777" w:rsidR="00517D10" w:rsidRDefault="00517D10"/>
        </w:tc>
      </w:tr>
      <w:tr w:rsidR="00517D10" w14:paraId="23F2E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B72E1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703CB6" w14:textId="77777777" w:rsidR="00517D10" w:rsidRDefault="00881256">
            <w:r>
              <w:rPr>
                <w:rFonts w:ascii="Arial"/>
                <w:sz w:val="16"/>
              </w:rPr>
              <w:t>Visceral malformations</w:t>
            </w:r>
          </w:p>
        </w:tc>
        <w:tc>
          <w:tcPr>
            <w:tcW w:w="1425" w:type="dxa"/>
            <w:tcBorders>
              <w:top w:val="outset" w:sz="6" w:space="0" w:color="auto"/>
              <w:left w:val="outset" w:sz="6" w:space="0" w:color="auto"/>
              <w:bottom w:val="outset" w:sz="6" w:space="0" w:color="FFFFFF"/>
              <w:right w:val="outset" w:sz="6" w:space="0" w:color="auto"/>
            </w:tcBorders>
          </w:tcPr>
          <w:p w14:paraId="56D604D5"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843CD0" w14:textId="77777777" w:rsidR="00517D10" w:rsidRDefault="0088125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1DE4CF" w14:textId="77777777" w:rsidR="00517D10" w:rsidRDefault="0088125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4DFACBE" w14:textId="77777777" w:rsidR="00517D10" w:rsidRDefault="00517D10"/>
        </w:tc>
      </w:tr>
      <w:tr w:rsidR="00517D10" w14:paraId="03C966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01C2E9"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F39C4" w14:textId="77777777" w:rsidR="00517D10" w:rsidRDefault="0088125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1577D4DF"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2E191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086973F" w14:textId="77777777" w:rsidR="00517D10" w:rsidRDefault="00881256">
            <w:r>
              <w:rPr>
                <w:rFonts w:ascii="Arial"/>
                <w:sz w:val="16"/>
              </w:rPr>
              <w:t>Describe the incidence and severity of effects by dose group. At a minimum provide a qualitative description where dose effect related observations were seen, whether the effects observed are</w:t>
            </w:r>
            <w:r>
              <w:rPr>
                <w:rFonts w:ascii="Arial"/>
                <w:sz w:val="16"/>
              </w:rPr>
              <w:t xml:space="preserv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w:t>
            </w:r>
            <w:r>
              <w:rPr>
                <w:rFonts w:ascii="Arial"/>
                <w:sz w:val="16"/>
              </w:rPr>
              <w: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66535AF" w14:textId="77777777" w:rsidR="00517D10" w:rsidRDefault="00517D10"/>
        </w:tc>
      </w:tr>
      <w:tr w:rsidR="00517D10" w14:paraId="0471A1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75989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6D036D" w14:textId="77777777" w:rsidR="00517D10" w:rsidRDefault="00881256">
            <w:r>
              <w:rPr>
                <w:rFonts w:ascii="Arial"/>
                <w:sz w:val="16"/>
              </w:rPr>
              <w:t xml:space="preserve">Other </w:t>
            </w:r>
            <w:r>
              <w:rPr>
                <w:rFonts w:ascii="Arial"/>
                <w:sz w:val="16"/>
              </w:rPr>
              <w:t>effects</w:t>
            </w:r>
          </w:p>
        </w:tc>
        <w:tc>
          <w:tcPr>
            <w:tcW w:w="1425" w:type="dxa"/>
            <w:tcBorders>
              <w:top w:val="outset" w:sz="6" w:space="0" w:color="auto"/>
              <w:left w:val="outset" w:sz="6" w:space="0" w:color="auto"/>
              <w:bottom w:val="outset" w:sz="6" w:space="0" w:color="FFFFFF"/>
              <w:right w:val="outset" w:sz="6" w:space="0" w:color="auto"/>
            </w:tcBorders>
          </w:tcPr>
          <w:p w14:paraId="63292325" w14:textId="77777777" w:rsidR="00517D10" w:rsidRDefault="0088125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362546" w14:textId="77777777" w:rsidR="00517D10" w:rsidRDefault="0088125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40B850" w14:textId="77777777" w:rsidR="00517D10" w:rsidRDefault="00881256">
            <w:r>
              <w:rPr>
                <w:rFonts w:ascii="Arial"/>
                <w:sz w:val="16"/>
              </w:rPr>
              <w:t>Indicate whether any effects were observed and whether they wer</w:t>
            </w:r>
            <w:r>
              <w:rPr>
                <w:rFonts w:ascii="Arial"/>
                <w:sz w:val="16"/>
              </w:rPr>
              <w:t>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1EB8C49" w14:textId="77777777" w:rsidR="00517D10" w:rsidRDefault="00517D10"/>
        </w:tc>
      </w:tr>
      <w:tr w:rsidR="00517D10" w14:paraId="0E7EF5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4751C3"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18606F"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7385DD0"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73C61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6C830571" w14:textId="77777777" w:rsidR="00517D10" w:rsidRDefault="00881256">
            <w:r>
              <w:rPr>
                <w:rFonts w:ascii="Arial"/>
                <w:sz w:val="16"/>
              </w:rPr>
              <w:t xml:space="preserve">Describe the incidence and severity of effects by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974BCE1" w14:textId="77777777" w:rsidR="00517D10" w:rsidRDefault="00517D10"/>
        </w:tc>
      </w:tr>
      <w:tr w:rsidR="00517D10" w14:paraId="51273A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939FA5"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605F66" w14:textId="77777777" w:rsidR="00517D10" w:rsidRDefault="00881256">
            <w:r>
              <w:rPr>
                <w:rFonts w:ascii="Arial"/>
                <w:sz w:val="16"/>
              </w:rPr>
              <w:t>Details on embryotoxic / teratogenic effects</w:t>
            </w:r>
          </w:p>
        </w:tc>
        <w:tc>
          <w:tcPr>
            <w:tcW w:w="1425" w:type="dxa"/>
            <w:tcBorders>
              <w:top w:val="outset" w:sz="6" w:space="0" w:color="auto"/>
              <w:left w:val="outset" w:sz="6" w:space="0" w:color="auto"/>
              <w:bottom w:val="outset" w:sz="6" w:space="0" w:color="FFFFFF"/>
              <w:right w:val="outset" w:sz="6" w:space="0" w:color="auto"/>
            </w:tcBorders>
          </w:tcPr>
          <w:p w14:paraId="4D389975"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63E95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06FB34D4" w14:textId="77777777" w:rsidR="00517D10" w:rsidRDefault="00881256">
            <w:r>
              <w:rPr>
                <w:rFonts w:ascii="Arial"/>
                <w:sz w:val="16"/>
              </w:rPr>
              <w:t>Provide any other relevant details if not entered in the specific "Description</w:t>
            </w:r>
            <w:r>
              <w:rPr>
                <w:rFonts w:ascii="Arial"/>
                <w:sz w:val="16"/>
              </w:rPr>
              <w:t>"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6E265F69" w14:textId="77777777" w:rsidR="00517D10" w:rsidRDefault="00517D10"/>
        </w:tc>
      </w:tr>
      <w:tr w:rsidR="00517D10" w14:paraId="2D3F0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F8539D"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AC91D8" w14:textId="77777777" w:rsidR="00517D10" w:rsidRDefault="00881256">
            <w:r>
              <w:rPr>
                <w:rFonts w:ascii="Arial"/>
                <w:b/>
                <w:sz w:val="16"/>
              </w:rPr>
              <w:t>Effect levels (fetuses)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C63BCDA"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509F34"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4F88DF1"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6A40A6" w14:textId="77777777" w:rsidR="00517D10" w:rsidRDefault="00517D10"/>
        </w:tc>
      </w:tr>
      <w:tr w:rsidR="00517D10" w14:paraId="3B9B5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3A21A9"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2A498F" w14:textId="77777777" w:rsidR="00517D10" w:rsidRDefault="00517D1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549B69" w14:textId="77777777" w:rsidR="00517D10" w:rsidRDefault="00881256">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DAE848"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0DFA88" w14:textId="77777777" w:rsidR="00517D10" w:rsidRDefault="00517D1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7510E38" w14:textId="77777777" w:rsidR="00517D10" w:rsidRDefault="00517D10"/>
        </w:tc>
      </w:tr>
      <w:tr w:rsidR="00517D10" w14:paraId="02165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D3D6EB"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E8C877" w14:textId="77777777" w:rsidR="00517D10" w:rsidRDefault="008812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5F67ED"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22E21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49457B" w14:textId="77777777" w:rsidR="00517D10" w:rsidRDefault="00881256">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FB5C71" w14:textId="77777777" w:rsidR="00517D10" w:rsidRDefault="00517D10"/>
        </w:tc>
      </w:tr>
      <w:tr w:rsidR="00517D10" w14:paraId="095B2A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F9E6E6"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1BC2FF" w14:textId="77777777" w:rsidR="00517D10" w:rsidRDefault="00881256">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149F62"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3337E9" w14:textId="77777777" w:rsidR="00517D10" w:rsidRDefault="00881256">
            <w:r>
              <w:rPr>
                <w:rFonts w:ascii="Arial"/>
                <w:b/>
                <w:sz w:val="16"/>
              </w:rPr>
              <w:t xml:space="preserve">Picklist </w:t>
            </w:r>
            <w:r>
              <w:rPr>
                <w:rFonts w:ascii="Arial"/>
                <w:b/>
                <w:sz w:val="16"/>
              </w:rPr>
              <w:t>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F4C028" w14:textId="77777777" w:rsidR="00517D10" w:rsidRDefault="00881256">
            <w:r>
              <w:rPr>
                <w:rFonts w:ascii="Arial"/>
                <w:sz w:val="16"/>
              </w:rPr>
              <w:t>Select the relevant dose descriptor, i.e. the exposure level that corresponds to a q</w:t>
            </w:r>
            <w:r>
              <w:rPr>
                <w:rFonts w:ascii="Arial"/>
                <w:sz w:val="16"/>
              </w:rPr>
              <w:t>uantified level of effects, e.g. NOAEL or LOAEL. If a benchmark dose / concentration was calculated, select appropriate BMD indicator (e.g. 'BMD05' or 'BMD:' and specify in the related text field). If the critical effects at a specific dose or concentratio</w:t>
            </w:r>
            <w:r>
              <w:rPr>
                <w:rFonts w:ascii="Arial"/>
                <w:sz w:val="16"/>
              </w:rPr>
              <w:t>n level are reported only, select 'dose. level:' or 'conc. level:' and specify.</w:t>
            </w:r>
            <w:r>
              <w:rPr>
                <w:rFonts w:ascii="Arial"/>
                <w:sz w:val="16"/>
              </w:rPr>
              <w:br/>
            </w:r>
            <w:r>
              <w:rPr>
                <w:rFonts w:ascii="Arial"/>
                <w:sz w:val="16"/>
              </w:rPr>
              <w:br/>
              <w:t>Where no value could be achieved based on the method and boundaries used, the upper or lower dose level for the relevant dose descriptor can be reported as appropriate with re</w:t>
            </w:r>
            <w:r>
              <w:rPr>
                <w:rFonts w:ascii="Arial"/>
                <w:sz w:val="16"/>
              </w:rPr>
              <w:t>levant qualifier, e.g. NOAEL &gt;200 mg/kg bw/day or NOAEL &lt;200 mg/kg bw/day. An additional 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7CA88E" w14:textId="77777777" w:rsidR="00517D10" w:rsidRDefault="00517D10"/>
        </w:tc>
      </w:tr>
      <w:tr w:rsidR="00517D10" w14:paraId="255FA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0AADA"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71941" w14:textId="77777777" w:rsidR="00517D10" w:rsidRDefault="00881256">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70A4F6" w14:textId="77777777" w:rsidR="00517D10" w:rsidRDefault="00881256">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753CBE" w14:textId="77777777" w:rsidR="00517D10" w:rsidRDefault="0088125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r>
            <w:r>
              <w:rPr>
                <w:rFonts w:ascii="Arial"/>
                <w:sz w:val="16"/>
              </w:rPr>
              <w:lastRenderedPageBreak/>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xml:space="preserve">- mg/L </w:t>
            </w:r>
            <w:r>
              <w:rPr>
                <w:rFonts w:ascii="Arial"/>
                <w:sz w:val="16"/>
              </w:rPr>
              <w:t>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w:t>
            </w:r>
            <w:r>
              <w:rPr>
                <w:rFonts w:ascii="Arial"/>
                <w:sz w:val="16"/>
              </w:rPr>
              <w:t>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w:t>
            </w:r>
            <w:r>
              <w:rPr>
                <w:rFonts w:ascii="Arial"/>
                <w:sz w:val="16"/>
              </w:rPr>
              <w:t xml:space="preserve">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t>
            </w:r>
            <w:r>
              <w:rPr>
                <w:rFonts w:ascii="Arial"/>
                <w:sz w:val="16"/>
              </w:rPr>
              <w:t>w/day (nominal)</w:t>
            </w:r>
            <w:r>
              <w:rPr>
                <w:rFonts w:ascii="Arial"/>
                <w:sz w:val="16"/>
              </w:rPr>
              <w:br/>
              <w:t>- IU//kg bw/day</w:t>
            </w:r>
            <w:r>
              <w:rPr>
                <w:rFonts w:ascii="Arial"/>
                <w:sz w:val="16"/>
              </w:rPr>
              <w:br/>
              <w:t>- IU/kg bw (total dose)</w:t>
            </w:r>
            <w:r>
              <w:rPr>
                <w:rFonts w:ascii="Arial"/>
                <w:sz w:val="16"/>
              </w:rPr>
              <w:br/>
            </w:r>
            <w:r>
              <w:rPr>
                <w:rFonts w:ascii="Arial"/>
                <w:sz w:val="16"/>
              </w:rPr>
              <w:lastRenderedPageBreak/>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w:t>
            </w:r>
            <w:r>
              <w:rPr>
                <w:rFonts w:ascii="Arial"/>
                <w:sz w:val="16"/>
              </w:rPr>
              <w:t>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xml:space="preserve">- </w:t>
            </w:r>
            <w:r>
              <w:rPr>
                <w:rFonts w:ascii="Arial"/>
                <w:sz w:val="16"/>
              </w:rPr>
              <w:t>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w:t>
            </w:r>
            <w:r>
              <w:rPr>
                <w:rFonts w:ascii="Arial"/>
                <w:sz w:val="16"/>
              </w:rPr>
              <w:t>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w:t>
            </w:r>
            <w:r>
              <w:rPr>
                <w:rFonts w:ascii="Arial"/>
                <w:sz w:val="16"/>
              </w:rPr>
              <w:t>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r>
            <w:r>
              <w:rPr>
                <w:rFonts w:ascii="Arial"/>
                <w:sz w:val="16"/>
              </w:rPr>
              <w:lastRenderedPageBreak/>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A83AE2" w14:textId="77777777" w:rsidR="00517D10" w:rsidRDefault="00881256">
            <w:r>
              <w:rPr>
                <w:rFonts w:ascii="Arial"/>
                <w:sz w:val="16"/>
              </w:rPr>
              <w:lastRenderedPageBreak/>
              <w:t>Enter a single numeric value in the first numeric field if you select no qualifier or</w:t>
            </w:r>
            <w:r>
              <w:rPr>
                <w:rFonts w:ascii="Arial"/>
                <w:sz w:val="16"/>
              </w:rPr>
              <w:t xml:space="preserve">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E7E597" w14:textId="77777777" w:rsidR="00517D10" w:rsidRDefault="00517D10"/>
        </w:tc>
      </w:tr>
      <w:tr w:rsidR="00517D10" w14:paraId="142AC2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6A9C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1B1022" w14:textId="77777777" w:rsidR="00517D10" w:rsidRDefault="00881256">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46929C" w14:textId="77777777" w:rsidR="00517D10" w:rsidRDefault="008812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735599" w14:textId="77777777" w:rsidR="00517D10" w:rsidRDefault="00881256">
            <w:r>
              <w:rPr>
                <w:rFonts w:ascii="Arial"/>
                <w:b/>
                <w:sz w:val="16"/>
              </w:rPr>
              <w:t xml:space="preserve">Picklist </w:t>
            </w:r>
            <w:r>
              <w:rPr>
                <w:rFonts w:ascii="Arial"/>
                <w:b/>
                <w:sz w:val="16"/>
              </w:rPr>
              <w:t>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A789D9" w14:textId="77777777" w:rsidR="00517D10" w:rsidRDefault="00881256">
            <w:r>
              <w:rPr>
                <w:rFonts w:ascii="Arial"/>
                <w:sz w:val="16"/>
              </w:rPr>
              <w:t>Indi</w:t>
            </w:r>
            <w:r>
              <w:rPr>
                <w:rFonts w:ascii="Arial"/>
                <w:sz w:val="16"/>
              </w:rPr>
              <w:t>cate whether the concentration is based on the test material (test mat.), active ingredient (act. ingr.) or element. As appropriate the measured / addressed fraction can be specified for either of these entities by selecting the relevant item, e.g. 'elemen</w:t>
            </w:r>
            <w:r>
              <w:rPr>
                <w:rFonts w:ascii="Arial"/>
                <w:sz w:val="16"/>
              </w:rPr>
              <w:t>t (dissolved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w:t>
            </w:r>
            <w:r>
              <w:rPr>
                <w:rFonts w:ascii="Arial"/>
                <w:sz w:val="16"/>
              </w:rPr>
              <w:t>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603DAB" w14:textId="77777777" w:rsidR="00517D10" w:rsidRDefault="00517D10"/>
        </w:tc>
      </w:tr>
      <w:tr w:rsidR="00517D10" w14:paraId="2ED23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71D2CC"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B0B7F8" w14:textId="77777777" w:rsidR="00517D10" w:rsidRDefault="00881256">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8E9975"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A1FACB" w14:textId="77777777" w:rsidR="00517D10" w:rsidRDefault="00881256">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1EF6B1" w14:textId="77777777" w:rsidR="00517D10" w:rsidRDefault="00881256">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EABFF1" w14:textId="77777777" w:rsidR="00517D10" w:rsidRDefault="00517D10"/>
        </w:tc>
      </w:tr>
      <w:tr w:rsidR="00517D10" w14:paraId="2F544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FA5884"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22972C" w14:textId="77777777" w:rsidR="00517D10" w:rsidRDefault="00881256">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0E36F2" w14:textId="77777777" w:rsidR="00517D10" w:rsidRDefault="00881256">
            <w:r>
              <w:rPr>
                <w:rFonts w:ascii="Arial"/>
                <w:sz w:val="16"/>
              </w:rPr>
              <w:t xml:space="preserve">List multi. (multi-select list with remarks - </w:t>
            </w:r>
            <w:r>
              <w:rPr>
                <w:rFonts w:ascii="Arial"/>
                <w:sz w:val="16"/>
              </w:rPr>
              <w:t>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5EB217" w14:textId="77777777" w:rsidR="00517D10" w:rsidRDefault="00881256">
            <w:r>
              <w:rPr>
                <w:rFonts w:ascii="Arial"/>
                <w:b/>
                <w:sz w:val="16"/>
              </w:rPr>
              <w:t>Picklist values:</w:t>
            </w:r>
            <w:r>
              <w:rPr>
                <w:rFonts w:ascii="Arial"/>
                <w:sz w:val="16"/>
              </w:rPr>
              <w:br/>
              <w:t>- reduction in number of live offspring</w:t>
            </w:r>
            <w:r>
              <w:rPr>
                <w:rFonts w:ascii="Arial"/>
                <w:sz w:val="16"/>
              </w:rPr>
              <w:br/>
              <w:t>- changes in sex ratio</w:t>
            </w:r>
            <w:r>
              <w:rPr>
                <w:rFonts w:ascii="Arial"/>
                <w:sz w:val="16"/>
              </w:rPr>
              <w:br/>
              <w:t>- fetal/pup body weight changes</w:t>
            </w:r>
            <w:r>
              <w:rPr>
                <w:rFonts w:ascii="Arial"/>
                <w:sz w:val="16"/>
              </w:rPr>
              <w:br/>
              <w:t>- changes in litter size and weights</w:t>
            </w:r>
            <w:r>
              <w:rPr>
                <w:rFonts w:ascii="Arial"/>
                <w:sz w:val="16"/>
              </w:rPr>
              <w:br/>
              <w:t>- changes in postnatal survival</w:t>
            </w:r>
            <w:r>
              <w:rPr>
                <w:rFonts w:ascii="Arial"/>
                <w:sz w:val="16"/>
              </w:rPr>
              <w:br/>
              <w:t>- external malformations</w:t>
            </w:r>
            <w:r>
              <w:rPr>
                <w:rFonts w:ascii="Arial"/>
                <w:sz w:val="16"/>
              </w:rPr>
              <w:br/>
              <w:t xml:space="preserve">- skeletal </w:t>
            </w:r>
            <w:r>
              <w:rPr>
                <w:rFonts w:ascii="Arial"/>
                <w:sz w:val="16"/>
              </w:rPr>
              <w:t>malformations</w:t>
            </w:r>
            <w:r>
              <w:rPr>
                <w:rFonts w:ascii="Arial"/>
                <w:sz w:val="16"/>
              </w:rPr>
              <w:br/>
              <w:t>- visceral malformations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E2DD77" w14:textId="77777777" w:rsidR="00517D10" w:rsidRDefault="00881256">
            <w:r>
              <w:rPr>
                <w:rFonts w:ascii="Arial"/>
                <w:sz w:val="16"/>
              </w:rPr>
              <w:t>Indicate the parameter(s) used to establish the given effect level. Multi-selection of different pre-defined values is possible. If none is available, you can select 'other:'. Any explanations can always be e</w:t>
            </w:r>
            <w:r>
              <w:rPr>
                <w:rFonts w:ascii="Arial"/>
                <w:sz w:val="16"/>
              </w:rPr>
              <w:t>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571884" w14:textId="77777777" w:rsidR="00517D10" w:rsidRDefault="00517D10"/>
        </w:tc>
      </w:tr>
      <w:tr w:rsidR="00517D10" w14:paraId="28B51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9B7AA"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97CBC0" w14:textId="77777777" w:rsidR="00517D10" w:rsidRDefault="0088125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705A2A" w14:textId="77777777" w:rsidR="00517D10" w:rsidRDefault="0088125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400028" w14:textId="77777777" w:rsidR="00517D10" w:rsidRDefault="00881256">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w:t>
            </w:r>
            <w:r>
              <w:rPr>
                <w:rFonts w:ascii="Arial"/>
                <w:sz w:val="16"/>
              </w:rPr>
              <w:t>f methodological limitations</w:t>
            </w:r>
            <w:r>
              <w:rPr>
                <w:rFonts w:ascii="Arial"/>
                <w:sz w:val="16"/>
              </w:rPr>
              <w:br/>
              <w:t>- not measured/tested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52E4F5" w14:textId="77777777" w:rsidR="00517D10" w:rsidRDefault="00881256">
            <w:r>
              <w:rPr>
                <w:rFonts w:ascii="Arial"/>
                <w:sz w:val="16"/>
              </w:rPr>
              <w:lastRenderedPageBreak/>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w:t>
            </w:r>
            <w:r>
              <w:rPr>
                <w:rFonts w:ascii="Arial"/>
                <w:sz w:val="16"/>
              </w:rPr>
              <w:lastRenderedPageBreak/>
              <w:t xml:space="preserve">value is </w:t>
            </w:r>
            <w:r>
              <w:rPr>
                <w:rFonts w:ascii="Arial"/>
                <w:sz w:val="16"/>
              </w:rPr>
              <w:t>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267075" w14:textId="77777777" w:rsidR="00517D10" w:rsidRDefault="00517D10"/>
        </w:tc>
      </w:tr>
      <w:tr w:rsidR="00517D10" w14:paraId="7E7C9D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374F85"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F2833F"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A1F13C"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B073A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507918"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4281DB" w14:textId="77777777" w:rsidR="00517D10" w:rsidRDefault="00517D10"/>
        </w:tc>
      </w:tr>
      <w:tr w:rsidR="00517D10" w14:paraId="3444AB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A89EC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DFF091" w14:textId="77777777" w:rsidR="00517D10" w:rsidRDefault="00881256">
            <w:r>
              <w:rPr>
                <w:rFonts w:ascii="Arial"/>
                <w:b/>
                <w:sz w:val="16"/>
              </w:rPr>
              <w:t xml:space="preserve">Fetal </w:t>
            </w:r>
            <w:r>
              <w:rPr>
                <w:rFonts w:ascii="Arial"/>
                <w:b/>
                <w:sz w:val="16"/>
              </w:rPr>
              <w:t>abnormalities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1CADF6" w14:textId="77777777" w:rsidR="00517D10" w:rsidRDefault="0088125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4A948E"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31CB6D"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55E527" w14:textId="77777777" w:rsidR="00517D10" w:rsidRDefault="00517D10"/>
        </w:tc>
      </w:tr>
      <w:tr w:rsidR="00517D10" w14:paraId="270DC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836485"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B41FDD" w14:textId="77777777" w:rsidR="00517D10" w:rsidRDefault="00517D1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3745D7"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7F19CE"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0DBF5D" w14:textId="77777777" w:rsidR="00517D10" w:rsidRDefault="00881256">
            <w:r>
              <w:rPr>
                <w:rFonts w:ascii="Arial"/>
                <w:sz w:val="16"/>
              </w:rPr>
              <w:t>Record if any abnormalities were observed in the study and where they are located. Describe the incidence and severity of effects by dose group.</w:t>
            </w:r>
            <w:r>
              <w:rPr>
                <w:rFonts w:ascii="Arial"/>
                <w:sz w:val="16"/>
              </w:rPr>
              <w:br/>
            </w:r>
            <w:r>
              <w:rPr>
                <w:rFonts w:ascii="Arial"/>
                <w:sz w:val="16"/>
              </w:rPr>
              <w:br/>
              <w:t xml:space="preserve">Copy this block of fields for </w:t>
            </w:r>
            <w:r>
              <w:rPr>
                <w:rFonts w:ascii="Arial"/>
                <w:sz w:val="16"/>
              </w:rPr>
              <w:t>referring to different developmental endpoints where the indicated effect is located if the type of effects is different.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733038" w14:textId="77777777" w:rsidR="00517D10" w:rsidRDefault="00517D10"/>
        </w:tc>
      </w:tr>
      <w:tr w:rsidR="00517D10" w14:paraId="562ECB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C8914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792476" w14:textId="77777777" w:rsidR="00517D10" w:rsidRDefault="008812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787F08"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AE50A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586B49" w14:textId="77777777" w:rsidR="00517D10" w:rsidRDefault="00881256">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18A2EB" w14:textId="77777777" w:rsidR="00517D10" w:rsidRDefault="00517D10"/>
        </w:tc>
      </w:tr>
      <w:tr w:rsidR="00517D10" w14:paraId="7439B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36DF83"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2978F6" w14:textId="77777777" w:rsidR="00517D10" w:rsidRDefault="00881256">
            <w:r>
              <w:rPr>
                <w:rFonts w:ascii="Arial"/>
                <w:sz w:val="16"/>
              </w:rPr>
              <w:t>Abnormalities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123D14"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BDD539" w14:textId="77777777" w:rsidR="00517D10" w:rsidRDefault="00881256">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9C4F2" w14:textId="77777777" w:rsidR="00517D10" w:rsidRDefault="00881256">
            <w:r>
              <w:rPr>
                <w:rFonts w:ascii="Arial"/>
                <w:sz w:val="16"/>
              </w:rPr>
              <w:t>Indicate whether any abnormalities were observed and whether they were treatment-related or not. Select 'not examined' or 'not specif</w:t>
            </w:r>
            <w:r>
              <w:rPr>
                <w:rFonts w:ascii="Arial"/>
                <w:sz w:val="16"/>
              </w:rPr>
              <w:t>ied' as applicable.</w:t>
            </w:r>
            <w:r>
              <w:rPr>
                <w:rFonts w:ascii="Arial"/>
                <w:sz w:val="16"/>
              </w:rPr>
              <w:br/>
            </w:r>
            <w:r>
              <w:rPr>
                <w:rFonts w:ascii="Arial"/>
                <w:sz w:val="16"/>
              </w:rPr>
              <w:br/>
              <w:t>Fetal abnormalities include mean number and percent of live offspring; sex ratio; mean fetal/pup body weight by sex and with sexes combined; external, soft tissue and skeletal malformations and other relevant alterations; number and pe</w:t>
            </w:r>
            <w:r>
              <w:rPr>
                <w:rFonts w:ascii="Arial"/>
                <w:sz w:val="16"/>
              </w:rPr>
              <w:t xml:space="preserve">rcent of fetuses and litters with </w:t>
            </w:r>
            <w:r>
              <w:rPr>
                <w:rFonts w:ascii="Arial"/>
                <w:sz w:val="16"/>
              </w:rPr>
              <w:lastRenderedPageBreak/>
              <w:t>malformations (including runts) and/or variations as well as description and incidences of malformations and main variations (and/or retardations).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F55E91" w14:textId="77777777" w:rsidR="00517D10" w:rsidRDefault="00517D10"/>
        </w:tc>
      </w:tr>
      <w:tr w:rsidR="00517D10" w14:paraId="616065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DAB574"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7002FA" w14:textId="77777777" w:rsidR="00517D10" w:rsidRDefault="00881256">
            <w:r>
              <w:rPr>
                <w:rFonts w:ascii="Arial"/>
                <w:sz w:val="16"/>
              </w:rPr>
              <w:t>Localisation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2EF083" w14:textId="77777777" w:rsidR="00517D10" w:rsidRDefault="00881256">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CD9434" w14:textId="77777777" w:rsidR="00517D10" w:rsidRDefault="00881256">
            <w:r>
              <w:rPr>
                <w:rFonts w:ascii="Arial"/>
                <w:b/>
                <w:sz w:val="16"/>
              </w:rPr>
              <w:t>Picklist values:</w:t>
            </w:r>
            <w:r>
              <w:rPr>
                <w:rFonts w:ascii="Arial"/>
                <w:sz w:val="16"/>
              </w:rPr>
              <w:br/>
              <w:t>- external: cranium</w:t>
            </w:r>
            <w:r>
              <w:rPr>
                <w:rFonts w:ascii="Arial"/>
                <w:sz w:val="16"/>
              </w:rPr>
              <w:br/>
              <w:t>- external: ear</w:t>
            </w:r>
            <w:r>
              <w:rPr>
                <w:rFonts w:ascii="Arial"/>
                <w:sz w:val="16"/>
              </w:rPr>
              <w:br/>
              <w:t>- external: eye</w:t>
            </w:r>
            <w:r>
              <w:rPr>
                <w:rFonts w:ascii="Arial"/>
                <w:sz w:val="16"/>
              </w:rPr>
              <w:br/>
              <w:t>- external: face</w:t>
            </w:r>
            <w:r>
              <w:rPr>
                <w:rFonts w:ascii="Arial"/>
                <w:sz w:val="16"/>
              </w:rPr>
              <w:br/>
              <w:t>- external: limb</w:t>
            </w:r>
            <w:r>
              <w:rPr>
                <w:rFonts w:ascii="Arial"/>
                <w:sz w:val="16"/>
              </w:rPr>
              <w:br/>
              <w:t>- external: paw</w:t>
            </w:r>
            <w:r>
              <w:rPr>
                <w:rFonts w:ascii="Arial"/>
                <w:sz w:val="16"/>
              </w:rPr>
              <w:br/>
              <w:t>- external: tail</w:t>
            </w:r>
            <w:r>
              <w:rPr>
                <w:rFonts w:ascii="Arial"/>
                <w:sz w:val="16"/>
              </w:rPr>
              <w:br/>
              <w:t>- external: trunk</w:t>
            </w:r>
            <w:r>
              <w:rPr>
                <w:rFonts w:ascii="Arial"/>
                <w:sz w:val="16"/>
              </w:rPr>
              <w:br/>
              <w:t>- external: anogenital distance</w:t>
            </w:r>
            <w:r>
              <w:rPr>
                <w:rFonts w:ascii="Arial"/>
                <w:sz w:val="16"/>
              </w:rPr>
              <w:br/>
              <w:t>- external: anus</w:t>
            </w:r>
            <w:r>
              <w:rPr>
                <w:rFonts w:ascii="Arial"/>
                <w:sz w:val="16"/>
              </w:rPr>
              <w:br/>
              <w:t>- external: genital tubercle</w:t>
            </w:r>
            <w:r>
              <w:rPr>
                <w:rFonts w:ascii="Arial"/>
                <w:sz w:val="16"/>
              </w:rPr>
              <w:br/>
              <w:t>- external: large intest</w:t>
            </w:r>
            <w:r>
              <w:rPr>
                <w:rFonts w:ascii="Arial"/>
                <w:sz w:val="16"/>
              </w:rPr>
              <w:t>ine</w:t>
            </w:r>
            <w:r>
              <w:rPr>
                <w:rFonts w:ascii="Arial"/>
                <w:sz w:val="16"/>
              </w:rPr>
              <w:br/>
              <w:t>- external: thorax</w:t>
            </w:r>
            <w:r>
              <w:rPr>
                <w:rFonts w:ascii="Arial"/>
                <w:sz w:val="16"/>
              </w:rPr>
              <w:br/>
              <w:t>- external: umbilicus</w:t>
            </w:r>
            <w:r>
              <w:rPr>
                <w:rFonts w:ascii="Arial"/>
                <w:sz w:val="16"/>
              </w:rPr>
              <w:br/>
              <w:t>- external: pelvic region</w:t>
            </w:r>
            <w:r>
              <w:rPr>
                <w:rFonts w:ascii="Arial"/>
                <w:sz w:val="16"/>
              </w:rPr>
              <w:br/>
              <w:t>- skeletal: skull</w:t>
            </w:r>
            <w:r>
              <w:rPr>
                <w:rFonts w:ascii="Arial"/>
                <w:sz w:val="16"/>
              </w:rPr>
              <w:br/>
              <w:t>- skeletal: skull, fontanelles</w:t>
            </w:r>
            <w:r>
              <w:rPr>
                <w:rFonts w:ascii="Arial"/>
                <w:sz w:val="16"/>
              </w:rPr>
              <w:br/>
              <w:t>- skeletal: skull sutures</w:t>
            </w:r>
            <w:r>
              <w:rPr>
                <w:rFonts w:ascii="Arial"/>
                <w:sz w:val="16"/>
              </w:rPr>
              <w:br/>
              <w:t>- skeletal: clavicle</w:t>
            </w:r>
            <w:r>
              <w:rPr>
                <w:rFonts w:ascii="Arial"/>
                <w:sz w:val="16"/>
              </w:rPr>
              <w:br/>
              <w:t>- skeletal: scapule</w:t>
            </w:r>
            <w:r>
              <w:rPr>
                <w:rFonts w:ascii="Arial"/>
                <w:sz w:val="16"/>
              </w:rPr>
              <w:br/>
              <w:t>- skeletal: forelimb</w:t>
            </w:r>
            <w:r>
              <w:rPr>
                <w:rFonts w:ascii="Arial"/>
                <w:sz w:val="16"/>
              </w:rPr>
              <w:br/>
              <w:t>- skeletal: sternum</w:t>
            </w:r>
            <w:r>
              <w:rPr>
                <w:rFonts w:ascii="Arial"/>
                <w:sz w:val="16"/>
              </w:rPr>
              <w:br/>
              <w:t>- skeletal: rib</w:t>
            </w:r>
            <w:r>
              <w:rPr>
                <w:rFonts w:ascii="Arial"/>
                <w:sz w:val="16"/>
              </w:rPr>
              <w:br/>
              <w:t xml:space="preserve">- skeletal: </w:t>
            </w:r>
            <w:r>
              <w:rPr>
                <w:rFonts w:ascii="Arial"/>
                <w:sz w:val="16"/>
              </w:rPr>
              <w:t>supernumerary rib</w:t>
            </w:r>
            <w:r>
              <w:rPr>
                <w:rFonts w:ascii="Arial"/>
                <w:sz w:val="16"/>
              </w:rPr>
              <w:br/>
              <w:t>- skeletal: vertebra</w:t>
            </w:r>
            <w:r>
              <w:rPr>
                <w:rFonts w:ascii="Arial"/>
                <w:sz w:val="16"/>
              </w:rPr>
              <w:br/>
              <w:t>- skeletal: pelvic girdle</w:t>
            </w:r>
            <w:r>
              <w:rPr>
                <w:rFonts w:ascii="Arial"/>
                <w:sz w:val="16"/>
              </w:rPr>
              <w:br/>
              <w:t>- skeletal: hindlimb</w:t>
            </w:r>
            <w:r>
              <w:rPr>
                <w:rFonts w:ascii="Arial"/>
                <w:sz w:val="16"/>
              </w:rPr>
              <w:br/>
              <w:t>- visceral/soft tissue: integumentary</w:t>
            </w:r>
            <w:r>
              <w:rPr>
                <w:rFonts w:ascii="Arial"/>
                <w:sz w:val="16"/>
              </w:rPr>
              <w:br/>
              <w:t>- visceral/soft tissue: gastrointestinal tract</w:t>
            </w:r>
            <w:r>
              <w:rPr>
                <w:rFonts w:ascii="Arial"/>
                <w:sz w:val="16"/>
              </w:rPr>
              <w:br/>
              <w:t>- visceral/soft tissue: hepatobiliary</w:t>
            </w:r>
            <w:r>
              <w:rPr>
                <w:rFonts w:ascii="Arial"/>
                <w:sz w:val="16"/>
              </w:rPr>
              <w:br/>
              <w:t>- visceral/soft tissue: urinary</w:t>
            </w:r>
            <w:r>
              <w:rPr>
                <w:rFonts w:ascii="Arial"/>
                <w:sz w:val="16"/>
              </w:rPr>
              <w:br/>
              <w:t>- visceral/soft</w:t>
            </w:r>
            <w:r>
              <w:rPr>
                <w:rFonts w:ascii="Arial"/>
                <w:sz w:val="16"/>
              </w:rPr>
              <w:t xml:space="preserve"> tissue: cardiovascular</w:t>
            </w:r>
            <w:r>
              <w:rPr>
                <w:rFonts w:ascii="Arial"/>
                <w:sz w:val="16"/>
              </w:rPr>
              <w:br/>
              <w:t>- visceral/soft tissue: heamatopoietic</w:t>
            </w:r>
            <w:r>
              <w:rPr>
                <w:rFonts w:ascii="Arial"/>
                <w:sz w:val="16"/>
              </w:rPr>
              <w:br/>
              <w:t>- visceral/soft tissue: immune system</w:t>
            </w:r>
            <w:r>
              <w:rPr>
                <w:rFonts w:ascii="Arial"/>
                <w:sz w:val="16"/>
              </w:rPr>
              <w:br/>
              <w:t>- visceral/soft tissue: musculoskeletal system</w:t>
            </w:r>
            <w:r>
              <w:rPr>
                <w:rFonts w:ascii="Arial"/>
                <w:sz w:val="16"/>
              </w:rPr>
              <w:br/>
              <w:t>- visceral/soft tissue: nervous system</w:t>
            </w:r>
            <w:r>
              <w:rPr>
                <w:rFonts w:ascii="Arial"/>
                <w:sz w:val="16"/>
              </w:rPr>
              <w:br/>
              <w:t>- visceral/soft tissue: central nervous system</w:t>
            </w:r>
            <w:r>
              <w:rPr>
                <w:rFonts w:ascii="Arial"/>
                <w:sz w:val="16"/>
              </w:rPr>
              <w:br/>
            </w:r>
            <w:r>
              <w:rPr>
                <w:rFonts w:ascii="Arial"/>
                <w:sz w:val="16"/>
              </w:rPr>
              <w:lastRenderedPageBreak/>
              <w:t>- visceral/soft tissue</w:t>
            </w:r>
            <w:r>
              <w:rPr>
                <w:rFonts w:ascii="Arial"/>
                <w:sz w:val="16"/>
              </w:rPr>
              <w:t>: peripheral nervous system</w:t>
            </w:r>
            <w:r>
              <w:rPr>
                <w:rFonts w:ascii="Arial"/>
                <w:sz w:val="16"/>
              </w:rPr>
              <w:br/>
              <w:t>- visceral/soft tissue: somatic nervous system</w:t>
            </w:r>
            <w:r>
              <w:rPr>
                <w:rFonts w:ascii="Arial"/>
                <w:sz w:val="16"/>
              </w:rPr>
              <w:br/>
              <w:t>- visceral/soft tissue: autonomic nervous system</w:t>
            </w:r>
            <w:r>
              <w:rPr>
                <w:rFonts w:ascii="Arial"/>
                <w:sz w:val="16"/>
              </w:rPr>
              <w:br/>
              <w:t>- visceral/soft tissue: endocrine system</w:t>
            </w:r>
            <w:r>
              <w:rPr>
                <w:rFonts w:ascii="Arial"/>
                <w:sz w:val="16"/>
              </w:rPr>
              <w:br/>
              <w:t>- visceral/soft tissue: respiratory system</w:t>
            </w:r>
            <w:r>
              <w:rPr>
                <w:rFonts w:ascii="Arial"/>
                <w:sz w:val="16"/>
              </w:rPr>
              <w:br/>
              <w:t>- visceral/soft tissue: male reproductive system</w:t>
            </w:r>
            <w:r>
              <w:rPr>
                <w:rFonts w:ascii="Arial"/>
                <w:sz w:val="16"/>
              </w:rPr>
              <w:br/>
              <w:t>- visceral/soft tissue: female reproductive system</w:t>
            </w:r>
            <w:r>
              <w:rPr>
                <w:rFonts w:ascii="Arial"/>
                <w:sz w:val="16"/>
              </w:rPr>
              <w:br/>
              <w:t>- visceral/soft tissue: eye</w:t>
            </w:r>
            <w:r>
              <w:rPr>
                <w:rFonts w:ascii="Arial"/>
                <w:sz w:val="16"/>
              </w:rPr>
              <w:br/>
              <w:t>- visceral/soft tissue: ear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BB54BA" w14:textId="77777777" w:rsidR="00517D10" w:rsidRDefault="00881256">
            <w:r>
              <w:rPr>
                <w:rFonts w:ascii="Arial"/>
                <w:sz w:val="16"/>
              </w:rPr>
              <w:lastRenderedPageBreak/>
              <w:t>Select from the multiple drop-down list the fetal endpoint(s) where the indicated effect is located.</w:t>
            </w:r>
            <w:r>
              <w:rPr>
                <w:rFonts w:ascii="Arial"/>
                <w:sz w:val="16"/>
              </w:rPr>
              <w:br/>
            </w:r>
            <w:r>
              <w:rPr>
                <w:rFonts w:ascii="Arial"/>
                <w:sz w:val="16"/>
              </w:rPr>
              <w:br/>
              <w:t>Multiple items can be selected if the</w:t>
            </w:r>
            <w:r>
              <w:rPr>
                <w:rFonts w:ascii="Arial"/>
                <w:sz w:val="16"/>
              </w:rPr>
              <w:t>y are all covered by the effects description given in the preceding field. Otherwise copy this block of fields and create additional lines as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AE2224" w14:textId="77777777" w:rsidR="00517D10" w:rsidRDefault="00517D10"/>
        </w:tc>
      </w:tr>
      <w:tr w:rsidR="00517D10" w14:paraId="036FD7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31B91D"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76CD7" w14:textId="77777777" w:rsidR="00517D10" w:rsidRDefault="00881256">
            <w:r>
              <w:rPr>
                <w:rFonts w:ascii="Arial"/>
                <w:sz w:val="16"/>
              </w:rPr>
              <w:t>Description (incidence and severity)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37761A" w14:textId="77777777" w:rsidR="00517D10" w:rsidRDefault="0088125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BAC957"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CAFF38" w14:textId="77777777" w:rsidR="00517D10" w:rsidRDefault="00881256">
            <w:r>
              <w:rPr>
                <w:rFonts w:ascii="Arial"/>
                <w:sz w:val="16"/>
              </w:rPr>
              <w:t xml:space="preserve">Describe the </w:t>
            </w:r>
            <w:r>
              <w:rPr>
                <w:rFonts w:ascii="Arial"/>
                <w:sz w:val="16"/>
              </w:rPr>
              <w:t>incidence and severity of effects by dose group. At a minimum provide a qualitative description where dose effect related observations were seen, whether the effects observed are adverse or non-adverse and if the data allows, whether the effects are revers</w:t>
            </w:r>
            <w:r>
              <w:rPr>
                <w:rFonts w:ascii="Arial"/>
                <w:sz w:val="16"/>
              </w:rPr>
              <w:t>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w:t>
            </w:r>
            <w:r>
              <w:rPr>
                <w:rFonts w:ascii="Arial"/>
                <w:sz w:val="16"/>
              </w:rPr>
              <w: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AE07D8" w14:textId="77777777" w:rsidR="00517D10" w:rsidRDefault="00517D10"/>
        </w:tc>
      </w:tr>
      <w:tr w:rsidR="00517D10" w14:paraId="5CABBE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9B5D3A"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546C0A"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C179BF"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68847B"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F3256"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2AC3F1" w14:textId="77777777" w:rsidR="00517D10" w:rsidRDefault="00517D10"/>
        </w:tc>
      </w:tr>
      <w:tr w:rsidR="00517D10" w14:paraId="481BD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C97EA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0C37EA" w14:textId="77777777" w:rsidR="00517D10" w:rsidRDefault="00881256">
            <w:r>
              <w:rPr>
                <w:rFonts w:ascii="Arial"/>
                <w:b/>
                <w:sz w:val="16"/>
              </w:rPr>
              <w:t>Overall developmental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C9D9CA"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1B4BC53"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A9A0DB"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8CD032" w14:textId="77777777" w:rsidR="00517D10" w:rsidRDefault="00517D10"/>
        </w:tc>
      </w:tr>
      <w:tr w:rsidR="00517D10" w14:paraId="759B98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3F06F6"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FAF193" w14:textId="77777777" w:rsidR="00517D10" w:rsidRDefault="00517D1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123E96"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F7E474"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03E62B" w14:textId="77777777" w:rsidR="00517D10" w:rsidRDefault="00881256">
            <w:r>
              <w:rPr>
                <w:rFonts w:ascii="Arial"/>
                <w:sz w:val="16"/>
              </w:rPr>
              <w:t xml:space="preserve">Record whether developmental toxicity was observed in the study. If yes, indicate the lowest effective dose / concentration, whether the </w:t>
            </w:r>
            <w:r>
              <w:rPr>
                <w:rFonts w:ascii="Arial"/>
                <w:sz w:val="16"/>
              </w:rPr>
              <w:lastRenderedPageBreak/>
              <w:t>developmental effects occurred in the absence or presence of maternal toxicity, are</w:t>
            </w:r>
            <w:r>
              <w:rPr>
                <w:rFonts w:ascii="Arial"/>
                <w:sz w:val="16"/>
              </w:rPr>
              <w:t xml:space="preserve"> treatment and dose-response related and of human relevance.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A1EA06" w14:textId="77777777" w:rsidR="00517D10" w:rsidRDefault="00517D10"/>
        </w:tc>
      </w:tr>
      <w:tr w:rsidR="00517D10" w14:paraId="4D4226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47D25B"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5DE7DD" w14:textId="77777777" w:rsidR="00517D10" w:rsidRDefault="008812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94FE65" w14:textId="77777777" w:rsidR="00517D10" w:rsidRDefault="008812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F0654C"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6AF112" w14:textId="77777777" w:rsidR="00517D10" w:rsidRDefault="0088125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AF1EED" w14:textId="77777777" w:rsidR="00517D10" w:rsidRDefault="00517D10"/>
        </w:tc>
      </w:tr>
      <w:tr w:rsidR="00517D10" w14:paraId="4768A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C5B2F1"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6EB180" w14:textId="77777777" w:rsidR="00517D10" w:rsidRDefault="00881256">
            <w:r>
              <w:rPr>
                <w:rFonts w:ascii="Arial"/>
                <w:sz w:val="16"/>
              </w:rPr>
              <w:t>Developmental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9C4F58"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9CC6A0" w14:textId="77777777" w:rsidR="00517D10" w:rsidRDefault="0088125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7CB1EE" w14:textId="77777777" w:rsidR="00517D10" w:rsidRDefault="00881256">
            <w:r>
              <w:rPr>
                <w:rFonts w:ascii="Arial"/>
                <w:sz w:val="16"/>
              </w:rPr>
              <w:t xml:space="preserve">Flag to indicate if </w:t>
            </w:r>
            <w:r>
              <w:rPr>
                <w:rFonts w:ascii="Arial"/>
                <w:sz w:val="16"/>
              </w:rPr>
              <w:t>developmental toxicity was observed in the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C2CE14" w14:textId="77777777" w:rsidR="00517D10" w:rsidRDefault="00517D10"/>
        </w:tc>
      </w:tr>
      <w:tr w:rsidR="00517D10" w14:paraId="4D9A2E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EFF209"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250163" w14:textId="77777777" w:rsidR="00517D10" w:rsidRDefault="00881256">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B2FCB1" w14:textId="77777777" w:rsidR="00517D10" w:rsidRDefault="0088125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950850" w14:textId="77777777" w:rsidR="00517D10" w:rsidRDefault="00881256">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xml:space="preserve">- </w:t>
            </w:r>
            <w:r>
              <w:rPr>
                <w:rFonts w:ascii="Arial"/>
                <w:sz w:val="16"/>
              </w:rPr>
              <w:t>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w:t>
            </w:r>
            <w:r>
              <w:rPr>
                <w:rFonts w:ascii="Arial"/>
                <w:sz w:val="16"/>
              </w:rPr>
              <w:t>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r>
            <w:r>
              <w:rPr>
                <w:rFonts w:ascii="Arial"/>
                <w:sz w:val="16"/>
              </w:rPr>
              <w:lastRenderedPageBreak/>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w:t>
            </w:r>
            <w:r>
              <w:rPr>
                <w:rFonts w:ascii="Arial"/>
                <w:sz w:val="16"/>
              </w:rPr>
              <w:t>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w:t>
            </w:r>
            <w:r>
              <w:rPr>
                <w:rFonts w:ascii="Arial"/>
                <w:sz w:val="16"/>
              </w:rPr>
              <w:t>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w:t>
            </w:r>
            <w:r>
              <w:rPr>
                <w:rFonts w:ascii="Arial"/>
                <w:sz w:val="16"/>
              </w:rPr>
              <w:t>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t>
            </w:r>
            <w:r>
              <w:rPr>
                <w:rFonts w:ascii="Arial"/>
                <w:sz w:val="16"/>
              </w:rPr>
              <w:t>w/day (nominal)</w:t>
            </w:r>
            <w:r>
              <w:rPr>
                <w:rFonts w:ascii="Arial"/>
                <w:sz w:val="16"/>
              </w:rPr>
              <w:br/>
            </w:r>
            <w:r>
              <w:rPr>
                <w:rFonts w:ascii="Arial"/>
                <w:sz w:val="16"/>
              </w:rPr>
              <w:lastRenderedPageBreak/>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w:t>
            </w:r>
            <w:r>
              <w:rPr>
                <w:rFonts w:ascii="Arial"/>
                <w:sz w:val="16"/>
              </w:rPr>
              <w:t>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w:t>
            </w:r>
            <w:r>
              <w:rPr>
                <w:rFonts w:ascii="Arial"/>
                <w:sz w:val="16"/>
              </w:rPr>
              <w:t>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6CC233" w14:textId="77777777" w:rsidR="00517D10" w:rsidRDefault="00881256">
            <w:r>
              <w:rPr>
                <w:rFonts w:ascii="Arial"/>
                <w:sz w:val="16"/>
              </w:rPr>
              <w:lastRenderedPageBreak/>
              <w:t>Enter a numeric value and select the unit in the next field for ind</w:t>
            </w:r>
            <w:r>
              <w:rPr>
                <w:rFonts w:ascii="Arial"/>
                <w:sz w:val="16"/>
              </w:rPr>
              <w:t>icating the lowest dose / concentration with 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w:t>
            </w:r>
            <w:r>
              <w:rPr>
                <w:rFonts w:ascii="Arial"/>
                <w:sz w:val="16"/>
              </w:rPr>
              <w:t>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62EFE6" w14:textId="77777777" w:rsidR="00517D10" w:rsidRDefault="00517D10"/>
        </w:tc>
      </w:tr>
      <w:tr w:rsidR="00517D10" w14:paraId="6D999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F4371C"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F2FE64" w14:textId="77777777" w:rsidR="00517D10" w:rsidRDefault="00881256">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163EA3"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6DB3CE" w14:textId="77777777" w:rsidR="00517D10" w:rsidRDefault="0088125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7AF57" w14:textId="77777777" w:rsidR="00517D10" w:rsidRDefault="00881256">
            <w:r>
              <w:rPr>
                <w:rFonts w:ascii="Arial"/>
                <w:sz w:val="16"/>
              </w:rPr>
              <w:t>Flag to indicate if the reproductive effects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2E7DB7" w14:textId="77777777" w:rsidR="00517D10" w:rsidRDefault="00517D10"/>
        </w:tc>
      </w:tr>
      <w:tr w:rsidR="00517D10" w14:paraId="6C1B74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7DD5C7"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7EFFA5" w14:textId="77777777" w:rsidR="00517D10" w:rsidRDefault="00881256">
            <w:r>
              <w:rPr>
                <w:rFonts w:ascii="Arial"/>
                <w:sz w:val="16"/>
              </w:rPr>
              <w:t>Relation to maternal toxicity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223A4D"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238240" w14:textId="77777777" w:rsidR="00517D10" w:rsidRDefault="00881256">
            <w:r>
              <w:rPr>
                <w:rFonts w:ascii="Arial"/>
                <w:b/>
                <w:sz w:val="16"/>
              </w:rPr>
              <w:t>Picklist values:</w:t>
            </w:r>
            <w:r>
              <w:rPr>
                <w:rFonts w:ascii="Arial"/>
                <w:sz w:val="16"/>
              </w:rPr>
              <w:br/>
              <w:t>- developmental effects in the absence of maternal toxicity effects</w:t>
            </w:r>
            <w:r>
              <w:rPr>
                <w:rFonts w:ascii="Arial"/>
                <w:sz w:val="16"/>
              </w:rPr>
              <w:br/>
              <w:t>- developmental effects as a secondary non-specific consequence of maternal toxicity effects</w:t>
            </w:r>
            <w:r>
              <w:rPr>
                <w:rFonts w:ascii="Arial"/>
                <w:sz w:val="16"/>
              </w:rPr>
              <w:br/>
              <w:t xml:space="preserve">- developmental </w:t>
            </w:r>
            <w:r>
              <w:rPr>
                <w:rFonts w:ascii="Arial"/>
                <w:sz w:val="16"/>
              </w:rPr>
              <w:t>effects occurring together with maternal toxicity effects, but not as a secondary non-specific consequence of maternal toxicity effects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48A8D8" w14:textId="77777777" w:rsidR="00517D10" w:rsidRDefault="00881256">
            <w:r>
              <w:rPr>
                <w:rFonts w:ascii="Arial"/>
                <w:sz w:val="16"/>
              </w:rPr>
              <w:t>Flag to indicate if the reproductive effects occur in the absence of other toxic effects or are or are n</w:t>
            </w:r>
            <w:r>
              <w:rPr>
                <w:rFonts w:ascii="Arial"/>
                <w:sz w:val="16"/>
              </w:rPr>
              <w:t>ot a secondary non-specific consequence of other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8226E9" w14:textId="77777777" w:rsidR="00517D10" w:rsidRDefault="00881256">
            <w:r>
              <w:rPr>
                <w:rFonts w:ascii="Arial"/>
                <w:b/>
                <w:sz w:val="16"/>
              </w:rPr>
              <w:t>Guidance for field condition:</w:t>
            </w:r>
            <w:r>
              <w:rPr>
                <w:rFonts w:ascii="Arial"/>
                <w:b/>
                <w:sz w:val="16"/>
              </w:rPr>
              <w:br/>
            </w:r>
            <w:r>
              <w:rPr>
                <w:rFonts w:ascii="Arial"/>
                <w:sz w:val="16"/>
              </w:rPr>
              <w:t>Condition: Field active only if 'Developmental effects observed' is 'yes'</w:t>
            </w:r>
          </w:p>
        </w:tc>
      </w:tr>
      <w:tr w:rsidR="00517D10" w14:paraId="7717ED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4624F7"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05008E" w14:textId="77777777" w:rsidR="00517D10" w:rsidRDefault="00881256">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F325EB"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029C83" w14:textId="77777777" w:rsidR="00517D10" w:rsidRDefault="00881256">
            <w:r>
              <w:rPr>
                <w:rFonts w:ascii="Arial"/>
                <w:b/>
                <w:sz w:val="16"/>
              </w:rPr>
              <w:t>Picklist values:</w:t>
            </w:r>
            <w:r>
              <w:rPr>
                <w:rFonts w:ascii="Arial"/>
                <w:sz w:val="16"/>
              </w:rPr>
              <w:br/>
              <w:t>- yes</w:t>
            </w:r>
            <w:r>
              <w:rPr>
                <w:rFonts w:ascii="Arial"/>
                <w:sz w:val="16"/>
              </w:rPr>
              <w:br/>
              <w:t xml:space="preserve">- </w:t>
            </w:r>
            <w:r>
              <w:rPr>
                <w:rFonts w:ascii="Arial"/>
                <w:sz w:val="16"/>
              </w:rPr>
              <w:t>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3B15E5" w14:textId="77777777" w:rsidR="00517D10" w:rsidRDefault="00881256">
            <w:r>
              <w:rPr>
                <w:rFonts w:ascii="Arial"/>
                <w:sz w:val="16"/>
              </w:rPr>
              <w:t>Flag to indicate if the reproductive effects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C3D6E5" w14:textId="77777777" w:rsidR="00517D10" w:rsidRDefault="00881256">
            <w:r>
              <w:rPr>
                <w:rFonts w:ascii="Arial"/>
                <w:b/>
                <w:sz w:val="16"/>
              </w:rPr>
              <w:t>Guidance for field condition:</w:t>
            </w:r>
            <w:r>
              <w:rPr>
                <w:rFonts w:ascii="Arial"/>
                <w:b/>
                <w:sz w:val="16"/>
              </w:rPr>
              <w:br/>
            </w:r>
            <w:r>
              <w:rPr>
                <w:rFonts w:ascii="Arial"/>
                <w:sz w:val="16"/>
              </w:rPr>
              <w:t>Condition: Field active only if 'Developmental effects observed' is 'yes'</w:t>
            </w:r>
          </w:p>
        </w:tc>
      </w:tr>
      <w:tr w:rsidR="00517D10" w14:paraId="27285B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0BA14D"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537E54F" w14:textId="77777777" w:rsidR="00517D10" w:rsidRDefault="00881256">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64D58D" w14:textId="77777777" w:rsidR="00517D10" w:rsidRDefault="00881256">
            <w:r>
              <w:rPr>
                <w:rFonts w:ascii="Arial"/>
                <w:sz w:val="16"/>
              </w:rPr>
              <w:t>List (picklist)</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61517F" w14:textId="77777777" w:rsidR="00517D10" w:rsidRDefault="00881256">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8055B9" w14:textId="77777777" w:rsidR="00517D10" w:rsidRDefault="00881256">
            <w:r>
              <w:rPr>
                <w:rFonts w:ascii="Arial"/>
                <w:sz w:val="16"/>
              </w:rPr>
              <w:t xml:space="preserve">Flag to indicate if the reproductive effects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w:t>
            </w:r>
            <w:r>
              <w:rPr>
                <w:rFonts w:ascii="Arial"/>
                <w:sz w:val="16"/>
              </w:rPr>
              <w:t xml:space="preserve">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6552DB" w14:textId="77777777" w:rsidR="00517D10" w:rsidRDefault="00881256">
            <w:r>
              <w:rPr>
                <w:rFonts w:ascii="Arial"/>
                <w:b/>
                <w:sz w:val="16"/>
              </w:rPr>
              <w:t>Guidance for field condition:</w:t>
            </w:r>
            <w:r>
              <w:rPr>
                <w:rFonts w:ascii="Arial"/>
                <w:b/>
                <w:sz w:val="16"/>
              </w:rPr>
              <w:br/>
            </w:r>
            <w:r>
              <w:rPr>
                <w:rFonts w:ascii="Arial"/>
                <w:sz w:val="16"/>
              </w:rPr>
              <w:t>Condition: Field active only if 'Developmental effects observed' is 'yes'</w:t>
            </w:r>
          </w:p>
        </w:tc>
      </w:tr>
      <w:tr w:rsidR="00517D10" w14:paraId="78D481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4448BB"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A72183"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BD6C37" w14:textId="77777777" w:rsidR="00517D10" w:rsidRDefault="008812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ED5AB6"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BDE511"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0974DA" w14:textId="77777777" w:rsidR="00517D10" w:rsidRDefault="00517D10"/>
        </w:tc>
      </w:tr>
      <w:tr w:rsidR="00517D10" w14:paraId="59D4CC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6974E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7B5724A" w14:textId="77777777" w:rsidR="00517D10" w:rsidRDefault="0088125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EE7493" w14:textId="77777777" w:rsidR="00517D10" w:rsidRDefault="008812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FAF04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E01168"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089F52" w14:textId="77777777" w:rsidR="00517D10" w:rsidRDefault="00517D10"/>
        </w:tc>
      </w:tr>
      <w:tr w:rsidR="00517D10" w14:paraId="5CF59D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C0CCC7"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CCA02" w14:textId="77777777" w:rsidR="00517D10" w:rsidRDefault="00517D10"/>
        </w:tc>
        <w:tc>
          <w:tcPr>
            <w:tcW w:w="1425" w:type="dxa"/>
            <w:tcBorders>
              <w:top w:val="outset" w:sz="6" w:space="0" w:color="auto"/>
              <w:left w:val="outset" w:sz="6" w:space="0" w:color="auto"/>
              <w:bottom w:val="outset" w:sz="6" w:space="0" w:color="FFFFFF"/>
              <w:right w:val="outset" w:sz="6" w:space="0" w:color="auto"/>
            </w:tcBorders>
          </w:tcPr>
          <w:p w14:paraId="1C5E6ECB" w14:textId="77777777" w:rsidR="00517D10" w:rsidRDefault="00881256">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CD20D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1718955" w14:textId="77777777" w:rsidR="00517D10" w:rsidRDefault="00881256">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BAE68C2" w14:textId="77777777" w:rsidR="00517D10" w:rsidRDefault="00517D10"/>
        </w:tc>
      </w:tr>
      <w:tr w:rsidR="00517D10" w14:paraId="094190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5984130"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09B35E" w14:textId="77777777" w:rsidR="00517D10" w:rsidRDefault="00881256">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832EA54"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544F71"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1785AFF"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47C447" w14:textId="77777777" w:rsidR="00517D10" w:rsidRDefault="00517D10"/>
        </w:tc>
      </w:tr>
      <w:tr w:rsidR="00517D10" w14:paraId="0362A5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603E0A"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38DCDA" w14:textId="77777777" w:rsidR="00517D10" w:rsidRDefault="0088125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67D5B28" w14:textId="77777777" w:rsidR="00517D10" w:rsidRDefault="00881256">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21EDDB5"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752C29DD" w14:textId="77777777" w:rsidR="00517D10" w:rsidRDefault="00881256">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 xml:space="preserve">insert and edit any excerpt </w:t>
            </w:r>
            <w:r>
              <w:rPr>
                <w:rFonts w:ascii="Arial"/>
                <w:sz w:val="16"/>
              </w:rPr>
              <w:lastRenderedPageBreak/>
              <w:t>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A4EFD92" w14:textId="77777777" w:rsidR="00517D10" w:rsidRDefault="00517D10"/>
        </w:tc>
      </w:tr>
      <w:tr w:rsidR="00517D10" w14:paraId="6EF467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6F3DD2" w14:textId="77777777" w:rsidR="00517D10" w:rsidRDefault="00517D1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A39B5A" w14:textId="77777777" w:rsidR="00517D10" w:rsidRDefault="0088125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8B7B20" w14:textId="77777777" w:rsidR="00517D10" w:rsidRDefault="008812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FF53A4"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388C54" w14:textId="77777777" w:rsidR="00517D10" w:rsidRDefault="00881256">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6C2C83" w14:textId="77777777" w:rsidR="00517D10" w:rsidRDefault="00517D10"/>
        </w:tc>
      </w:tr>
      <w:tr w:rsidR="00517D10" w14:paraId="26FD11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3AE3CB"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41AB34" w14:textId="77777777" w:rsidR="00517D10" w:rsidRDefault="0088125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51B62A" w14:textId="77777777" w:rsidR="00517D10" w:rsidRDefault="008812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C66604" w14:textId="77777777" w:rsidR="00517D10" w:rsidRDefault="0088125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446B7D" w14:textId="77777777" w:rsidR="00517D10" w:rsidRDefault="0088125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DC718D" w14:textId="77777777" w:rsidR="00517D10" w:rsidRDefault="00517D10"/>
        </w:tc>
      </w:tr>
      <w:tr w:rsidR="00517D10" w14:paraId="76F58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982F0F"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52398D" w14:textId="77777777" w:rsidR="00517D10" w:rsidRDefault="0088125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76ADAA" w14:textId="77777777" w:rsidR="00517D10" w:rsidRDefault="0088125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F12BA0"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235CF0" w14:textId="77777777" w:rsidR="00517D10" w:rsidRDefault="00881256">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B1256D" w14:textId="77777777" w:rsidR="00517D10" w:rsidRDefault="00517D10"/>
        </w:tc>
      </w:tr>
      <w:tr w:rsidR="00517D10" w14:paraId="1FECE8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A056D0"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2F3504" w14:textId="77777777" w:rsidR="00517D10" w:rsidRDefault="0088125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11B0EC" w14:textId="77777777" w:rsidR="00517D10" w:rsidRDefault="008812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BD18BE"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6ADDAF" w14:textId="77777777" w:rsidR="00517D10" w:rsidRDefault="00881256">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C73FF1" w14:textId="77777777" w:rsidR="00517D10" w:rsidRDefault="00517D10"/>
        </w:tc>
      </w:tr>
      <w:tr w:rsidR="00517D10" w14:paraId="4F2697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99A7F2" w14:textId="77777777" w:rsidR="00517D10" w:rsidRDefault="00517D1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CCC90D" w14:textId="77777777" w:rsidR="00517D10" w:rsidRDefault="008812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49E545" w14:textId="77777777" w:rsidR="00517D10" w:rsidRDefault="008812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ED50F9" w14:textId="77777777" w:rsidR="00517D10" w:rsidRDefault="00517D1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48302E" w14:textId="77777777" w:rsidR="00517D10" w:rsidRDefault="00881256">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6D38BD" w14:textId="77777777" w:rsidR="00517D10" w:rsidRDefault="00517D10"/>
        </w:tc>
      </w:tr>
      <w:tr w:rsidR="00517D10" w14:paraId="135B17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773B7" w14:textId="77777777" w:rsidR="00517D10" w:rsidRDefault="00517D1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6EE7EE" w14:textId="77777777" w:rsidR="00517D10" w:rsidRDefault="0088125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C474FE" w14:textId="77777777" w:rsidR="00517D10" w:rsidRDefault="00881256">
            <w:r>
              <w:rPr>
                <w:rFonts w:ascii="Arial"/>
                <w:b/>
                <w:sz w:val="16"/>
              </w:rPr>
              <w:t xml:space="preserve">Block of </w:t>
            </w:r>
            <w:r>
              <w:rPr>
                <w:rFonts w:ascii="Arial"/>
                <w:b/>
                <w:sz w:val="16"/>
              </w:rPr>
              <w:t xml:space="preserve">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C924D2"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963905" w14:textId="77777777" w:rsidR="00517D10" w:rsidRDefault="00517D1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165F84" w14:textId="77777777" w:rsidR="00517D10" w:rsidRDefault="00517D10"/>
        </w:tc>
      </w:tr>
      <w:tr w:rsidR="00517D10" w14:paraId="4CC45E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A5682E"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C9A8280" w14:textId="77777777" w:rsidR="00517D10" w:rsidRDefault="0088125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8D67E0" w14:textId="77777777" w:rsidR="00517D10" w:rsidRDefault="008812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D6F47D"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6E197A" w14:textId="77777777" w:rsidR="00517D10" w:rsidRDefault="00517D1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D454C1" w14:textId="77777777" w:rsidR="00517D10" w:rsidRDefault="00517D10"/>
        </w:tc>
      </w:tr>
      <w:tr w:rsidR="00517D10" w14:paraId="33C2F9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F439F"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81EB46" w14:textId="77777777" w:rsidR="00517D10" w:rsidRDefault="0088125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22BC555" w14:textId="77777777" w:rsidR="00517D10" w:rsidRDefault="0088125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3E0CB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B7BBE12" w14:textId="77777777" w:rsidR="00517D10" w:rsidRDefault="00881256">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537ABB4" w14:textId="77777777" w:rsidR="00517D10" w:rsidRDefault="00517D10"/>
        </w:tc>
      </w:tr>
      <w:tr w:rsidR="00517D10" w14:paraId="16E013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DEE714" w14:textId="77777777" w:rsidR="00517D10" w:rsidRDefault="00517D1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53C407" w14:textId="77777777" w:rsidR="00517D10" w:rsidRDefault="0088125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394319C" w14:textId="77777777" w:rsidR="00517D10" w:rsidRDefault="008812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400B2F" w14:textId="77777777" w:rsidR="00517D10" w:rsidRDefault="00517D10"/>
        </w:tc>
        <w:tc>
          <w:tcPr>
            <w:tcW w:w="3709" w:type="dxa"/>
            <w:tcBorders>
              <w:top w:val="outset" w:sz="6" w:space="0" w:color="auto"/>
              <w:left w:val="outset" w:sz="6" w:space="0" w:color="auto"/>
              <w:bottom w:val="outset" w:sz="6" w:space="0" w:color="FFFFFF"/>
              <w:right w:val="outset" w:sz="6" w:space="0" w:color="auto"/>
            </w:tcBorders>
          </w:tcPr>
          <w:p w14:paraId="5EF9D7EC" w14:textId="77777777" w:rsidR="00517D10" w:rsidRDefault="00881256">
            <w:r>
              <w:rPr>
                <w:rFonts w:ascii="Arial"/>
                <w:sz w:val="16"/>
              </w:rPr>
              <w:t>If relevant for the respective regulatory programme, briefly summarise the relevant aspects of the study including the conclusions reached. If a specific form</w:t>
            </w:r>
            <w:r>
              <w:rPr>
                <w:rFonts w:ascii="Arial"/>
                <w:sz w:val="16"/>
              </w:rPr>
              <w:t>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1DD6E5F" w14:textId="77777777" w:rsidR="00517D10" w:rsidRDefault="00517D10"/>
        </w:tc>
      </w:tr>
    </w:tbl>
    <w:p w14:paraId="2D495EB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2203" w14:textId="77777777" w:rsidR="00766AFA" w:rsidRDefault="00766AFA" w:rsidP="00B26900">
      <w:pPr>
        <w:spacing w:after="0" w:line="240" w:lineRule="auto"/>
      </w:pPr>
      <w:r>
        <w:separator/>
      </w:r>
    </w:p>
  </w:endnote>
  <w:endnote w:type="continuationSeparator" w:id="0">
    <w:p w14:paraId="68E2D5A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ED1D4F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FB9B" w14:textId="77777777" w:rsidR="00766AFA" w:rsidRDefault="00766AFA" w:rsidP="00B26900">
      <w:pPr>
        <w:spacing w:after="0" w:line="240" w:lineRule="auto"/>
      </w:pPr>
      <w:r>
        <w:separator/>
      </w:r>
    </w:p>
  </w:footnote>
  <w:footnote w:type="continuationSeparator" w:id="0">
    <w:p w14:paraId="46FEC1A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635A" w14:textId="5547DB14" w:rsidR="003A4BC5" w:rsidRDefault="003A4BC5" w:rsidP="003A4BC5">
    <w:pPr>
      <w:pStyle w:val="Header"/>
      <w:ind w:left="4513" w:hanging="4513"/>
      <w:rPr>
        <w:lang w:val="en-US"/>
      </w:rPr>
    </w:pPr>
    <w:r>
      <w:t>OECD Template #74: Developmental toxicity / teratogenicity</w:t>
    </w:r>
    <w:r>
      <w:rPr>
        <w:i/>
      </w:rPr>
      <w:t xml:space="preserve"> (Version [10.2]</w:t>
    </w:r>
    <w:proofErr w:type="gramStart"/>
    <w:r>
      <w:rPr>
        <w:i/>
      </w:rPr>
      <w:t>-[</w:t>
    </w:r>
    <w:proofErr w:type="gramEnd"/>
    <w:r w:rsidR="00881256">
      <w:rPr>
        <w:i/>
      </w:rPr>
      <w:t>July 2023</w:t>
    </w:r>
    <w:r>
      <w:rPr>
        <w:i/>
      </w:rPr>
      <w:t>])</w:t>
    </w:r>
  </w:p>
  <w:p w14:paraId="2A1A743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74BD"/>
    <w:multiLevelType w:val="multilevel"/>
    <w:tmpl w:val="6A3A9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054128">
    <w:abstractNumId w:val="12"/>
  </w:num>
  <w:num w:numId="2" w16cid:durableId="1337616134">
    <w:abstractNumId w:val="0"/>
  </w:num>
  <w:num w:numId="3" w16cid:durableId="1892228549">
    <w:abstractNumId w:val="10"/>
  </w:num>
  <w:num w:numId="4" w16cid:durableId="1519125352">
    <w:abstractNumId w:val="17"/>
  </w:num>
  <w:num w:numId="5" w16cid:durableId="1130587505">
    <w:abstractNumId w:val="6"/>
  </w:num>
  <w:num w:numId="6" w16cid:durableId="1303999685">
    <w:abstractNumId w:val="18"/>
  </w:num>
  <w:num w:numId="7" w16cid:durableId="404649396">
    <w:abstractNumId w:val="9"/>
  </w:num>
  <w:num w:numId="8" w16cid:durableId="1614285993">
    <w:abstractNumId w:val="15"/>
  </w:num>
  <w:num w:numId="9" w16cid:durableId="1973367161">
    <w:abstractNumId w:val="19"/>
  </w:num>
  <w:num w:numId="10" w16cid:durableId="810170143">
    <w:abstractNumId w:val="21"/>
  </w:num>
  <w:num w:numId="11" w16cid:durableId="1209882299">
    <w:abstractNumId w:val="1"/>
  </w:num>
  <w:num w:numId="12" w16cid:durableId="1297879718">
    <w:abstractNumId w:val="8"/>
  </w:num>
  <w:num w:numId="13" w16cid:durableId="836992271">
    <w:abstractNumId w:val="7"/>
  </w:num>
  <w:num w:numId="14" w16cid:durableId="53549664">
    <w:abstractNumId w:val="16"/>
  </w:num>
  <w:num w:numId="15" w16cid:durableId="1060788586">
    <w:abstractNumId w:val="20"/>
  </w:num>
  <w:num w:numId="16" w16cid:durableId="1085110985">
    <w:abstractNumId w:val="14"/>
  </w:num>
  <w:num w:numId="17" w16cid:durableId="691959028">
    <w:abstractNumId w:val="4"/>
  </w:num>
  <w:num w:numId="18" w16cid:durableId="425152879">
    <w:abstractNumId w:val="5"/>
  </w:num>
  <w:num w:numId="19" w16cid:durableId="471867250">
    <w:abstractNumId w:val="2"/>
  </w:num>
  <w:num w:numId="20" w16cid:durableId="204174225">
    <w:abstractNumId w:val="11"/>
  </w:num>
  <w:num w:numId="21" w16cid:durableId="1236236708">
    <w:abstractNumId w:val="13"/>
  </w:num>
  <w:num w:numId="22" w16cid:durableId="5203194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0B3667DB8D86935E77BB4E424E8FB3F2E719621CD03991469EC3FDFF731C845"/>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17D1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1256"/>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75D23"/>
  <w15:docId w15:val="{BD168C93-DF23-44F7-8C4C-86793C6A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22055</Words>
  <Characters>125715</Characters>
  <Application>Microsoft Office Word</Application>
  <DocSecurity>0</DocSecurity>
  <Lines>1047</Lines>
  <Paragraphs>294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2023-07-17T04:54:00Z</dcterms:created>
  <dcterms:modified xsi:type="dcterms:W3CDTF">2023-07-17T04:54:00Z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F0B3667DB8D86935E77BB4E424E8FB3F2E719621CD03991469EC3FDFF731C845</vt:lpwstr>
  </property>
  <property fmtid="{D5CDD505-2E9C-101B-9397-08002B2CF9AE}" pid="3" name="OecdDocumentCoteLangHash">
    <vt:lpwstr/>
  </property>
</Properties>
</file>